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ADA45" w14:textId="77777777" w:rsidR="00A07E9C" w:rsidRPr="00A07E9C" w:rsidRDefault="00A07E9C" w:rsidP="00C40C77">
      <w:pPr>
        <w:rPr>
          <w:b/>
          <w:color w:val="0070C0"/>
          <w:sz w:val="144"/>
          <w:szCs w:val="144"/>
        </w:rPr>
      </w:pPr>
      <w:r w:rsidRPr="00A07E9C">
        <w:rPr>
          <w:b/>
          <w:color w:val="0070C0"/>
          <w:sz w:val="144"/>
          <w:szCs w:val="144"/>
        </w:rPr>
        <w:t>Westlea House</w:t>
      </w:r>
    </w:p>
    <w:p w14:paraId="30249422" w14:textId="77777777" w:rsidR="00A07E9C" w:rsidRPr="006312B5" w:rsidRDefault="006312B5" w:rsidP="00C40C77">
      <w:pPr>
        <w:rPr>
          <w:b/>
          <w:color w:val="0070C0"/>
          <w:sz w:val="72"/>
          <w:szCs w:val="72"/>
        </w:rPr>
      </w:pPr>
      <w:r w:rsidRPr="006312B5">
        <w:rPr>
          <w:b/>
          <w:color w:val="0070C0"/>
          <w:sz w:val="72"/>
          <w:szCs w:val="72"/>
        </w:rPr>
        <w:t xml:space="preserve">      </w:t>
      </w:r>
      <w:r w:rsidR="00A07E9C" w:rsidRPr="006312B5">
        <w:rPr>
          <w:b/>
          <w:color w:val="0070C0"/>
          <w:sz w:val="72"/>
          <w:szCs w:val="72"/>
        </w:rPr>
        <w:t>Statement of Purpose</w:t>
      </w:r>
    </w:p>
    <w:p w14:paraId="0653BAFD" w14:textId="77777777" w:rsidR="00A07E9C" w:rsidRPr="00A07E9C" w:rsidRDefault="00A07E9C" w:rsidP="00C40C77">
      <w:pPr>
        <w:rPr>
          <w:color w:val="0070C0"/>
          <w:sz w:val="28"/>
          <w:szCs w:val="28"/>
        </w:rPr>
      </w:pPr>
      <w:r w:rsidRPr="00A07E9C">
        <w:rPr>
          <w:color w:val="0070C0"/>
          <w:sz w:val="28"/>
          <w:szCs w:val="28"/>
        </w:rPr>
        <w:t>Contact Westlea Children’s Home on:                                  01704 870609</w:t>
      </w:r>
    </w:p>
    <w:p w14:paraId="55393F32" w14:textId="77777777" w:rsidR="00A07E9C" w:rsidRPr="00A07E9C" w:rsidRDefault="00A07E9C" w:rsidP="00A07E9C">
      <w:pPr>
        <w:rPr>
          <w:color w:val="0070C0"/>
          <w:sz w:val="28"/>
          <w:szCs w:val="28"/>
        </w:rPr>
      </w:pPr>
      <w:r w:rsidRPr="00A07E9C">
        <w:rPr>
          <w:color w:val="0070C0"/>
          <w:sz w:val="28"/>
          <w:szCs w:val="28"/>
        </w:rPr>
        <w:t>REFERRALS AND ENQUIRIES EMAIL:</w:t>
      </w:r>
      <w:r>
        <w:rPr>
          <w:color w:val="0070C0"/>
          <w:sz w:val="28"/>
          <w:szCs w:val="28"/>
        </w:rPr>
        <w:t xml:space="preserve">          </w:t>
      </w:r>
      <w:r w:rsidRPr="00A07E9C">
        <w:rPr>
          <w:color w:val="0070C0"/>
          <w:sz w:val="28"/>
          <w:szCs w:val="28"/>
        </w:rPr>
        <w:t>Westlea-house@outlook.com</w:t>
      </w:r>
    </w:p>
    <w:p w14:paraId="103A3F5A" w14:textId="77777777" w:rsidR="00A07E9C" w:rsidRDefault="00A07E9C" w:rsidP="00C40C77"/>
    <w:p w14:paraId="259D1F89" w14:textId="77777777" w:rsidR="00A07E9C" w:rsidRDefault="00A07E9C" w:rsidP="00C40C77"/>
    <w:p w14:paraId="17CF9B52" w14:textId="77777777" w:rsidR="00A07E9C" w:rsidRDefault="00A07E9C" w:rsidP="00C40C77">
      <w:r>
        <w:rPr>
          <w:noProof/>
        </w:rPr>
        <w:drawing>
          <wp:inline distT="0" distB="0" distL="0" distR="0" wp14:anchorId="7AC21DD1" wp14:editId="03FECF12">
            <wp:extent cx="5257800" cy="401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4010025"/>
                    </a:xfrm>
                    <a:prstGeom prst="rect">
                      <a:avLst/>
                    </a:prstGeom>
                    <a:noFill/>
                  </pic:spPr>
                </pic:pic>
              </a:graphicData>
            </a:graphic>
          </wp:inline>
        </w:drawing>
      </w:r>
    </w:p>
    <w:p w14:paraId="12865662" w14:textId="77777777" w:rsidR="00A07E9C" w:rsidRPr="00C0185F" w:rsidRDefault="00C0185F" w:rsidP="00C40C77">
      <w:pPr>
        <w:rPr>
          <w:rFonts w:ascii="Comic Sans MS" w:hAnsi="Comic Sans MS"/>
          <w:color w:val="0070C0"/>
        </w:rPr>
      </w:pPr>
      <w:r w:rsidRPr="00C0185F">
        <w:rPr>
          <w:rFonts w:ascii="Comic Sans MS" w:hAnsi="Comic Sans MS"/>
          <w:color w:val="0070C0"/>
        </w:rPr>
        <w:t xml:space="preserve">“It is our sincere expectation, commitment and duty to ensure that all young people </w:t>
      </w:r>
      <w:r w:rsidR="006F782F">
        <w:rPr>
          <w:rFonts w:ascii="Comic Sans MS" w:hAnsi="Comic Sans MS"/>
          <w:color w:val="0070C0"/>
        </w:rPr>
        <w:t>who</w:t>
      </w:r>
      <w:r w:rsidRPr="00C0185F">
        <w:rPr>
          <w:rFonts w:ascii="Comic Sans MS" w:hAnsi="Comic Sans MS"/>
          <w:color w:val="0070C0"/>
        </w:rPr>
        <w:t xml:space="preserve"> come to live at Westlea House and share their home with other young people and staff, find it a positive, safe and rewarding period of growth and development. We aim to be ‘the difference that can make a difference’ to enable young people to be safe and achieve more than they ever thought possible”</w:t>
      </w:r>
    </w:p>
    <w:p w14:paraId="46ACACEA" w14:textId="6D8DDCC8" w:rsidR="00A07E9C" w:rsidRDefault="0063340B" w:rsidP="00C40C77">
      <w:r>
        <w:t xml:space="preserve">Updated </w:t>
      </w:r>
      <w:r w:rsidR="0098083E">
        <w:t>24 July</w:t>
      </w:r>
      <w:r>
        <w:t xml:space="preserve"> 2019</w:t>
      </w:r>
    </w:p>
    <w:p w14:paraId="69727980" w14:textId="77777777" w:rsidR="00A07E9C" w:rsidRDefault="00A07E9C" w:rsidP="00C40C77"/>
    <w:p w14:paraId="67AC244D" w14:textId="77777777" w:rsidR="00A07E9C" w:rsidRDefault="00A07E9C" w:rsidP="00C40C77"/>
    <w:p w14:paraId="51F98107" w14:textId="77777777" w:rsidR="00A07E9C" w:rsidRDefault="00A07E9C" w:rsidP="00C40C77"/>
    <w:p w14:paraId="6BD7C853" w14:textId="77777777" w:rsidR="00C40C77" w:rsidRDefault="00C40C77" w:rsidP="00C40C77">
      <w:r>
        <w:t>This document describes the service provided at Westlea House as required by the Children’s Homes (England) Regulations 2015.</w:t>
      </w:r>
    </w:p>
    <w:p w14:paraId="502D0FBD" w14:textId="77777777" w:rsidR="00C40C77" w:rsidRDefault="00C40C77" w:rsidP="00C40C77">
      <w:r>
        <w:t>Westlea Children’s Home will actively embrace the Quality Standards to ensure a high level of care and promoting positive outcomes for the children and young people in our home.</w:t>
      </w:r>
    </w:p>
    <w:p w14:paraId="6BC19B9A" w14:textId="77777777" w:rsidR="00C40C77" w:rsidRDefault="00C40C77" w:rsidP="00C40C77">
      <w:r>
        <w:t>CONTENTS</w:t>
      </w:r>
      <w:r>
        <w:tab/>
      </w:r>
    </w:p>
    <w:p w14:paraId="7D7B49E5" w14:textId="77777777" w:rsidR="00C40C77" w:rsidRPr="00C40C77" w:rsidRDefault="00C40C77" w:rsidP="00C40C77">
      <w:pPr>
        <w:rPr>
          <w:b/>
          <w:color w:val="0070C0"/>
          <w:sz w:val="24"/>
          <w:szCs w:val="24"/>
        </w:rPr>
      </w:pPr>
      <w:r w:rsidRPr="00C40C77">
        <w:rPr>
          <w:b/>
          <w:color w:val="0070C0"/>
          <w:sz w:val="24"/>
          <w:szCs w:val="24"/>
        </w:rPr>
        <w:t>Quality and Purpose of Care</w:t>
      </w:r>
    </w:p>
    <w:p w14:paraId="7DCEC635" w14:textId="77777777" w:rsidR="00C40C77" w:rsidRDefault="00C40C77" w:rsidP="00C40C77">
      <w:r>
        <w:t>•</w:t>
      </w:r>
      <w:r>
        <w:tab/>
        <w:t>Aims and Objectives including Admission Criteria</w:t>
      </w:r>
    </w:p>
    <w:p w14:paraId="0096CE60" w14:textId="77777777" w:rsidR="00C40C77" w:rsidRDefault="00C40C77" w:rsidP="00C40C77">
      <w:r>
        <w:t>•</w:t>
      </w:r>
      <w:r>
        <w:tab/>
        <w:t>Ethos and Care Principles</w:t>
      </w:r>
    </w:p>
    <w:p w14:paraId="3477FABD" w14:textId="77777777" w:rsidR="00C40C77" w:rsidRDefault="00C40C77" w:rsidP="00C40C77">
      <w:r>
        <w:t>•</w:t>
      </w:r>
      <w:r>
        <w:tab/>
        <w:t>Environment and Location</w:t>
      </w:r>
    </w:p>
    <w:p w14:paraId="79DAF189" w14:textId="77777777" w:rsidR="00C40C77" w:rsidRDefault="00C40C77" w:rsidP="00C40C77">
      <w:r>
        <w:t>•</w:t>
      </w:r>
      <w:r>
        <w:tab/>
        <w:t>Religious Beliefs, Culture and Linguistic needs</w:t>
      </w:r>
    </w:p>
    <w:p w14:paraId="5F71080C" w14:textId="77777777" w:rsidR="00C40C77" w:rsidRDefault="00C40C77" w:rsidP="00C40C77">
      <w:r>
        <w:t>•</w:t>
      </w:r>
      <w:r>
        <w:tab/>
        <w:t>Complaints</w:t>
      </w:r>
    </w:p>
    <w:p w14:paraId="0E4E8C8E" w14:textId="77777777" w:rsidR="00C40C77" w:rsidRDefault="00C40C77" w:rsidP="00C40C77">
      <w:r>
        <w:t>•</w:t>
      </w:r>
      <w:r>
        <w:tab/>
        <w:t>Access to further information</w:t>
      </w:r>
    </w:p>
    <w:p w14:paraId="7672CF0B" w14:textId="77777777" w:rsidR="004837B6" w:rsidRDefault="004837B6" w:rsidP="00C40C77"/>
    <w:p w14:paraId="2D7DC053" w14:textId="77777777" w:rsidR="00C40C77" w:rsidRPr="00C40C77" w:rsidRDefault="00C40C77" w:rsidP="00C40C77">
      <w:pPr>
        <w:rPr>
          <w:b/>
          <w:color w:val="0070C0"/>
          <w:sz w:val="24"/>
          <w:szCs w:val="24"/>
        </w:rPr>
      </w:pPr>
      <w:r w:rsidRPr="00C40C77">
        <w:rPr>
          <w:b/>
          <w:color w:val="0070C0"/>
          <w:sz w:val="24"/>
          <w:szCs w:val="24"/>
        </w:rPr>
        <w:t>Children and Young People’s Views, Wishes and Feelings</w:t>
      </w:r>
    </w:p>
    <w:p w14:paraId="4C47F636" w14:textId="77777777" w:rsidR="00C40C77" w:rsidRDefault="00C40C77" w:rsidP="00C40C77">
      <w:r>
        <w:t>•</w:t>
      </w:r>
      <w:r>
        <w:tab/>
        <w:t>Consultation with young people</w:t>
      </w:r>
    </w:p>
    <w:p w14:paraId="7FBD4915" w14:textId="77777777" w:rsidR="00C40C77" w:rsidRDefault="00C40C77" w:rsidP="00C40C77">
      <w:r>
        <w:t>•</w:t>
      </w:r>
      <w:r>
        <w:tab/>
        <w:t>Anti-Discriminatory Practice, Equality and Diversity</w:t>
      </w:r>
    </w:p>
    <w:p w14:paraId="1BA9B82C" w14:textId="77777777" w:rsidR="00C40C77" w:rsidRDefault="00C40C77" w:rsidP="00C40C77">
      <w:r>
        <w:t>•</w:t>
      </w:r>
      <w:r>
        <w:tab/>
        <w:t>Rights and Responsibilities</w:t>
      </w:r>
    </w:p>
    <w:p w14:paraId="590B281B" w14:textId="77777777" w:rsidR="00C40C77" w:rsidRDefault="00C40C77" w:rsidP="00C40C77">
      <w:r>
        <w:t>•</w:t>
      </w:r>
      <w:r>
        <w:tab/>
        <w:t>Complaints and Representations</w:t>
      </w:r>
    </w:p>
    <w:p w14:paraId="1C0E6F86" w14:textId="77777777" w:rsidR="004837B6" w:rsidRDefault="004837B6" w:rsidP="00C40C77"/>
    <w:p w14:paraId="70D927BE" w14:textId="77777777" w:rsidR="00C40C77" w:rsidRPr="00C40C77" w:rsidRDefault="00C40C77" w:rsidP="00C40C77">
      <w:pPr>
        <w:rPr>
          <w:b/>
          <w:sz w:val="24"/>
          <w:szCs w:val="24"/>
        </w:rPr>
      </w:pPr>
      <w:r w:rsidRPr="00C40C77">
        <w:rPr>
          <w:b/>
          <w:color w:val="0070C0"/>
          <w:sz w:val="24"/>
          <w:szCs w:val="24"/>
        </w:rPr>
        <w:t>Education</w:t>
      </w:r>
      <w:r w:rsidRPr="00C40C77">
        <w:rPr>
          <w:b/>
          <w:sz w:val="24"/>
          <w:szCs w:val="24"/>
        </w:rPr>
        <w:tab/>
      </w:r>
    </w:p>
    <w:p w14:paraId="55D6897A" w14:textId="77777777" w:rsidR="00C40C77" w:rsidRDefault="00C40C77" w:rsidP="00C40C77">
      <w:r>
        <w:t>•</w:t>
      </w:r>
      <w:r>
        <w:tab/>
        <w:t>Educational Provision</w:t>
      </w:r>
    </w:p>
    <w:p w14:paraId="2264E510" w14:textId="77777777" w:rsidR="00C40C77" w:rsidRDefault="00C40C77" w:rsidP="00C40C77">
      <w:r>
        <w:t>•</w:t>
      </w:r>
      <w:r>
        <w:tab/>
        <w:t xml:space="preserve">Supporting Children and Young People </w:t>
      </w:r>
    </w:p>
    <w:p w14:paraId="13B46531" w14:textId="77777777" w:rsidR="004837B6" w:rsidRDefault="004837B6" w:rsidP="00C40C77"/>
    <w:p w14:paraId="0A9ABC21" w14:textId="77777777" w:rsidR="00C40C77" w:rsidRPr="00C40C77" w:rsidRDefault="00C40C77" w:rsidP="00C40C77">
      <w:pPr>
        <w:rPr>
          <w:b/>
          <w:sz w:val="24"/>
          <w:szCs w:val="24"/>
        </w:rPr>
      </w:pPr>
      <w:r w:rsidRPr="00C40C77">
        <w:rPr>
          <w:b/>
          <w:color w:val="0070C0"/>
          <w:sz w:val="24"/>
          <w:szCs w:val="24"/>
        </w:rPr>
        <w:t>Enjoyment and Achievement</w:t>
      </w:r>
      <w:r w:rsidRPr="00C40C77">
        <w:rPr>
          <w:b/>
          <w:sz w:val="24"/>
          <w:szCs w:val="24"/>
        </w:rPr>
        <w:tab/>
      </w:r>
    </w:p>
    <w:p w14:paraId="6D3001B9" w14:textId="77777777" w:rsidR="00C40C77" w:rsidRDefault="00C40C77" w:rsidP="00C40C77">
      <w:r>
        <w:t>•</w:t>
      </w:r>
      <w:r>
        <w:tab/>
        <w:t>Promotion of recreational, sport and cultural activities</w:t>
      </w:r>
    </w:p>
    <w:p w14:paraId="65BEF7D6" w14:textId="77777777" w:rsidR="004837B6" w:rsidRDefault="004837B6" w:rsidP="00C40C77"/>
    <w:p w14:paraId="6A36C0A7" w14:textId="77777777" w:rsidR="00C40C77" w:rsidRPr="00C40C77" w:rsidRDefault="00C40C77" w:rsidP="00C40C77">
      <w:pPr>
        <w:rPr>
          <w:b/>
          <w:sz w:val="24"/>
          <w:szCs w:val="24"/>
        </w:rPr>
      </w:pPr>
      <w:r w:rsidRPr="00C40C77">
        <w:rPr>
          <w:b/>
          <w:color w:val="0070C0"/>
          <w:sz w:val="24"/>
          <w:szCs w:val="24"/>
        </w:rPr>
        <w:t>Health and Wellbeing</w:t>
      </w:r>
      <w:r w:rsidRPr="00C40C77">
        <w:rPr>
          <w:b/>
          <w:sz w:val="24"/>
          <w:szCs w:val="24"/>
        </w:rPr>
        <w:tab/>
      </w:r>
    </w:p>
    <w:p w14:paraId="5189C6CB" w14:textId="77777777" w:rsidR="00C40C77" w:rsidRDefault="00C40C77" w:rsidP="00C40C77">
      <w:r>
        <w:t>•</w:t>
      </w:r>
      <w:r>
        <w:tab/>
        <w:t>Professional Involvement</w:t>
      </w:r>
    </w:p>
    <w:p w14:paraId="2D9C4AD0" w14:textId="77777777" w:rsidR="00C40C77" w:rsidRDefault="00C40C77" w:rsidP="00C40C77">
      <w:r>
        <w:lastRenderedPageBreak/>
        <w:t>•</w:t>
      </w:r>
      <w:r>
        <w:tab/>
        <w:t>Therapeutic Intervention</w:t>
      </w:r>
    </w:p>
    <w:p w14:paraId="5FEEEB12" w14:textId="77777777" w:rsidR="00C40C77" w:rsidRPr="00C40C77" w:rsidRDefault="00C40C77" w:rsidP="00C40C77">
      <w:pPr>
        <w:rPr>
          <w:b/>
          <w:sz w:val="24"/>
          <w:szCs w:val="24"/>
        </w:rPr>
      </w:pPr>
      <w:r w:rsidRPr="00C40C77">
        <w:rPr>
          <w:b/>
          <w:color w:val="0070C0"/>
          <w:sz w:val="24"/>
          <w:szCs w:val="24"/>
        </w:rPr>
        <w:t>Positive Relationships</w:t>
      </w:r>
      <w:r w:rsidRPr="00C40C77">
        <w:rPr>
          <w:b/>
          <w:sz w:val="24"/>
          <w:szCs w:val="24"/>
        </w:rPr>
        <w:tab/>
      </w:r>
    </w:p>
    <w:p w14:paraId="6BBD05C0" w14:textId="77777777" w:rsidR="00C40C77" w:rsidRDefault="00C40C77" w:rsidP="00C40C77">
      <w:r>
        <w:t>•</w:t>
      </w:r>
      <w:r>
        <w:tab/>
        <w:t>Contact arrangement with family, friends and significant others</w:t>
      </w:r>
    </w:p>
    <w:p w14:paraId="4D928C63" w14:textId="77777777" w:rsidR="00C40C77" w:rsidRDefault="00C40C77" w:rsidP="00C40C77">
      <w:r>
        <w:t>•</w:t>
      </w:r>
      <w:r>
        <w:tab/>
        <w:t>Leaving the home</w:t>
      </w:r>
    </w:p>
    <w:p w14:paraId="0A2092B3" w14:textId="77777777" w:rsidR="00C40C77" w:rsidRPr="00C40C77" w:rsidRDefault="00C40C77" w:rsidP="00C40C77">
      <w:pPr>
        <w:rPr>
          <w:b/>
          <w:sz w:val="24"/>
          <w:szCs w:val="24"/>
        </w:rPr>
      </w:pPr>
      <w:r w:rsidRPr="00C40C77">
        <w:rPr>
          <w:b/>
          <w:color w:val="0070C0"/>
          <w:sz w:val="24"/>
          <w:szCs w:val="24"/>
        </w:rPr>
        <w:t>Protection of Children</w:t>
      </w:r>
      <w:r w:rsidRPr="00C40C77">
        <w:rPr>
          <w:b/>
          <w:sz w:val="24"/>
          <w:szCs w:val="24"/>
        </w:rPr>
        <w:tab/>
      </w:r>
    </w:p>
    <w:p w14:paraId="1EA8A39D" w14:textId="77777777" w:rsidR="00C40C77" w:rsidRDefault="00C40C77" w:rsidP="00C40C77">
      <w:r>
        <w:t>•</w:t>
      </w:r>
      <w:r>
        <w:tab/>
        <w:t>Security and Surveillance</w:t>
      </w:r>
    </w:p>
    <w:p w14:paraId="4699758F" w14:textId="77777777" w:rsidR="00C40C77" w:rsidRDefault="00C40C77" w:rsidP="00C40C77">
      <w:r>
        <w:t>•</w:t>
      </w:r>
      <w:r>
        <w:tab/>
        <w:t>Behavioural Support</w:t>
      </w:r>
    </w:p>
    <w:p w14:paraId="083FB948" w14:textId="77777777" w:rsidR="00C40C77" w:rsidRDefault="00C40C77" w:rsidP="00C40C77">
      <w:r>
        <w:t>•</w:t>
      </w:r>
      <w:r>
        <w:tab/>
        <w:t>Restrictive Physical Intervention</w:t>
      </w:r>
    </w:p>
    <w:p w14:paraId="0FB3B9D4" w14:textId="77777777" w:rsidR="00C40C77" w:rsidRDefault="00C40C77" w:rsidP="00C40C77">
      <w:r>
        <w:t>•</w:t>
      </w:r>
      <w:r>
        <w:tab/>
        <w:t>Safeguarding Children and Young People</w:t>
      </w:r>
    </w:p>
    <w:p w14:paraId="7CECB61B" w14:textId="77777777" w:rsidR="00C40C77" w:rsidRDefault="00C40C77" w:rsidP="00C40C77">
      <w:r>
        <w:t>•</w:t>
      </w:r>
      <w:r>
        <w:tab/>
        <w:t>Countering Bullying</w:t>
      </w:r>
    </w:p>
    <w:p w14:paraId="20131D93" w14:textId="77777777" w:rsidR="00C40C77" w:rsidRDefault="00C40C77" w:rsidP="00C40C77">
      <w:r>
        <w:t>•</w:t>
      </w:r>
      <w:r>
        <w:tab/>
        <w:t>Children and Young People going missing from the home</w:t>
      </w:r>
    </w:p>
    <w:p w14:paraId="18625C4F" w14:textId="77777777" w:rsidR="00C40C77" w:rsidRDefault="00C40C77" w:rsidP="00C40C77">
      <w:r>
        <w:t>•</w:t>
      </w:r>
      <w:r>
        <w:tab/>
        <w:t>Fire Precautions and Emergency Procedures</w:t>
      </w:r>
    </w:p>
    <w:p w14:paraId="107BF641" w14:textId="77777777" w:rsidR="00C40C77" w:rsidRPr="00A07E9C" w:rsidRDefault="00C40C77" w:rsidP="00C40C77">
      <w:r>
        <w:t xml:space="preserve"> </w:t>
      </w:r>
      <w:r w:rsidRPr="00C40C77">
        <w:rPr>
          <w:b/>
          <w:color w:val="0070C0"/>
          <w:sz w:val="24"/>
          <w:szCs w:val="24"/>
        </w:rPr>
        <w:t>Leadership and Management</w:t>
      </w:r>
      <w:r w:rsidRPr="00C40C77">
        <w:rPr>
          <w:b/>
          <w:sz w:val="24"/>
          <w:szCs w:val="24"/>
        </w:rPr>
        <w:tab/>
      </w:r>
    </w:p>
    <w:p w14:paraId="7EA2CDE3" w14:textId="77777777" w:rsidR="00C40C77" w:rsidRDefault="00C40C77" w:rsidP="00C40C77">
      <w:r>
        <w:t>•</w:t>
      </w:r>
      <w:r>
        <w:tab/>
        <w:t>Registered Provider</w:t>
      </w:r>
    </w:p>
    <w:p w14:paraId="46C17919" w14:textId="77777777" w:rsidR="00C40C77" w:rsidRDefault="00C40C77" w:rsidP="00C40C77">
      <w:r>
        <w:t>•</w:t>
      </w:r>
      <w:r>
        <w:tab/>
        <w:t>Registered Manager</w:t>
      </w:r>
    </w:p>
    <w:p w14:paraId="074F82D6" w14:textId="77777777" w:rsidR="00C40C77" w:rsidRDefault="00C40C77" w:rsidP="00C40C77">
      <w:r>
        <w:t>•</w:t>
      </w:r>
      <w:r>
        <w:tab/>
        <w:t>Staffing within the home</w:t>
      </w:r>
    </w:p>
    <w:p w14:paraId="105AFB8D" w14:textId="77777777" w:rsidR="00C40C77" w:rsidRDefault="00C40C77" w:rsidP="00C40C77">
      <w:r>
        <w:t>•</w:t>
      </w:r>
      <w:r>
        <w:tab/>
        <w:t>Advisory Panel</w:t>
      </w:r>
    </w:p>
    <w:p w14:paraId="0D70FF5B" w14:textId="77777777" w:rsidR="00C40C77" w:rsidRDefault="00C40C77" w:rsidP="00C40C77">
      <w:r>
        <w:t>•</w:t>
      </w:r>
      <w:r>
        <w:tab/>
        <w:t>Supervision Arrangements</w:t>
      </w:r>
    </w:p>
    <w:p w14:paraId="43010333" w14:textId="77777777" w:rsidR="00C40C77" w:rsidRDefault="00C40C77" w:rsidP="00C40C77">
      <w:r>
        <w:t>•</w:t>
      </w:r>
      <w:r>
        <w:tab/>
        <w:t>Training and Development</w:t>
      </w:r>
    </w:p>
    <w:p w14:paraId="18E49DC3" w14:textId="77777777" w:rsidR="00C40C77" w:rsidRPr="00C40C77" w:rsidRDefault="00C40C77" w:rsidP="00C40C77">
      <w:pPr>
        <w:rPr>
          <w:b/>
          <w:sz w:val="24"/>
          <w:szCs w:val="24"/>
        </w:rPr>
      </w:pPr>
      <w:r w:rsidRPr="00C40C77">
        <w:rPr>
          <w:b/>
          <w:color w:val="0070C0"/>
          <w:sz w:val="24"/>
          <w:szCs w:val="24"/>
        </w:rPr>
        <w:t>Care Planning</w:t>
      </w:r>
      <w:r w:rsidRPr="00C40C77">
        <w:rPr>
          <w:b/>
          <w:sz w:val="24"/>
          <w:szCs w:val="24"/>
        </w:rPr>
        <w:tab/>
      </w:r>
    </w:p>
    <w:p w14:paraId="1584FA57" w14:textId="77777777" w:rsidR="00C40C77" w:rsidRDefault="00C40C77" w:rsidP="00C40C77">
      <w:r>
        <w:t>•</w:t>
      </w:r>
      <w:r>
        <w:tab/>
        <w:t>Admission to the home</w:t>
      </w:r>
    </w:p>
    <w:p w14:paraId="29848D6F" w14:textId="77777777" w:rsidR="00C40C77" w:rsidRDefault="00C40C77" w:rsidP="00C40C77">
      <w:r>
        <w:t>•</w:t>
      </w:r>
      <w:r>
        <w:tab/>
        <w:t>Assessment of Needs</w:t>
      </w:r>
    </w:p>
    <w:p w14:paraId="5D32AD25" w14:textId="77777777" w:rsidR="00C40C77" w:rsidRDefault="00C40C77" w:rsidP="00C40C77">
      <w:r>
        <w:t>•</w:t>
      </w:r>
      <w:r>
        <w:tab/>
        <w:t>Occupational Therapy</w:t>
      </w:r>
    </w:p>
    <w:p w14:paraId="7C294BC4" w14:textId="77777777" w:rsidR="00C40C77" w:rsidRDefault="00C40C77" w:rsidP="00C40C77">
      <w:r>
        <w:t>•</w:t>
      </w:r>
      <w:r>
        <w:tab/>
        <w:t>Emergency Admissions</w:t>
      </w:r>
    </w:p>
    <w:p w14:paraId="574C8A8C" w14:textId="77777777" w:rsidR="00C40C77" w:rsidRDefault="00C40C77" w:rsidP="00C40C77">
      <w:r>
        <w:t>•</w:t>
      </w:r>
      <w:r>
        <w:tab/>
        <w:t>Review of Placement Plans</w:t>
      </w:r>
    </w:p>
    <w:p w14:paraId="2E6C0FE0" w14:textId="77777777" w:rsidR="004837B6" w:rsidRDefault="004837B6" w:rsidP="00C40C77"/>
    <w:p w14:paraId="02A9D740" w14:textId="77777777" w:rsidR="004837B6" w:rsidRDefault="004837B6" w:rsidP="00C40C77"/>
    <w:p w14:paraId="48B361AE" w14:textId="77777777" w:rsidR="004837B6" w:rsidRDefault="004837B6" w:rsidP="00C40C77"/>
    <w:p w14:paraId="24B7293B" w14:textId="77777777" w:rsidR="004837B6" w:rsidRDefault="004837B6" w:rsidP="00C40C77"/>
    <w:p w14:paraId="21B57ED2" w14:textId="77777777" w:rsidR="00A07E9C" w:rsidRDefault="00A07E9C" w:rsidP="00C40C77"/>
    <w:p w14:paraId="4ACF1595" w14:textId="77777777" w:rsidR="00A07E9C" w:rsidRDefault="00A07E9C" w:rsidP="00C40C77"/>
    <w:p w14:paraId="057BC010" w14:textId="77777777" w:rsidR="00A07E9C" w:rsidRDefault="00A07E9C" w:rsidP="00C40C77"/>
    <w:p w14:paraId="7783CB80" w14:textId="77777777" w:rsidR="00C40C77" w:rsidRPr="00C40C77" w:rsidRDefault="00C40C77" w:rsidP="00C40C77">
      <w:pPr>
        <w:rPr>
          <w:b/>
          <w:color w:val="0070C0"/>
          <w:sz w:val="24"/>
          <w:szCs w:val="24"/>
        </w:rPr>
      </w:pPr>
      <w:r w:rsidRPr="00C40C77">
        <w:rPr>
          <w:b/>
          <w:color w:val="0070C0"/>
          <w:sz w:val="24"/>
          <w:szCs w:val="24"/>
        </w:rPr>
        <w:t>QUALITY AND PURPOSE OF CARE</w:t>
      </w:r>
    </w:p>
    <w:p w14:paraId="1622D55A" w14:textId="77777777" w:rsidR="00C40C77" w:rsidRDefault="00C40C77" w:rsidP="00C40C77">
      <w:r>
        <w:t>Aims and Objectives (</w:t>
      </w:r>
      <w:proofErr w:type="spellStart"/>
      <w:r>
        <w:t>incl</w:t>
      </w:r>
      <w:proofErr w:type="spellEnd"/>
      <w:r>
        <w:t xml:space="preserve"> Admission Criteria)</w:t>
      </w:r>
    </w:p>
    <w:p w14:paraId="515FAE3E" w14:textId="77777777" w:rsidR="00C40C77" w:rsidRDefault="00C40C77" w:rsidP="00C40C77">
      <w:r>
        <w:t xml:space="preserve">Our aim is to provide an individualized placement for Young People who may have experienced trauma, neglect and abuse and we understand that surviving this harm often affects both internal and external worlds.  These young people may suffer from, attachment difficulties, have ADHD, emotional, </w:t>
      </w:r>
      <w:r w:rsidR="006F782F">
        <w:t>self-harm</w:t>
      </w:r>
      <w:r w:rsidR="00E53D1D">
        <w:t xml:space="preserve">, </w:t>
      </w:r>
      <w:r w:rsidR="0063340B">
        <w:t>behavioural</w:t>
      </w:r>
      <w:r>
        <w:t xml:space="preserve"> and social difficulties and / or present sexualized behaviour.</w:t>
      </w:r>
    </w:p>
    <w:p w14:paraId="5EAC647A" w14:textId="77777777" w:rsidR="00C40C77" w:rsidRDefault="00C40C77" w:rsidP="00C40C77"/>
    <w:p w14:paraId="16978200" w14:textId="77777777" w:rsidR="00C40C77" w:rsidRPr="00C40C77" w:rsidRDefault="00C40C77" w:rsidP="00C40C77">
      <w:pPr>
        <w:rPr>
          <w:b/>
          <w:color w:val="0070C0"/>
          <w:sz w:val="24"/>
          <w:szCs w:val="24"/>
        </w:rPr>
      </w:pPr>
      <w:r w:rsidRPr="00C40C77">
        <w:rPr>
          <w:b/>
          <w:color w:val="0070C0"/>
          <w:sz w:val="24"/>
          <w:szCs w:val="24"/>
        </w:rPr>
        <w:t>Ethos and Care Principles</w:t>
      </w:r>
    </w:p>
    <w:p w14:paraId="4D630022" w14:textId="77777777" w:rsidR="00C40C77" w:rsidRDefault="00C40C77" w:rsidP="00C40C77">
      <w:r>
        <w:t>We will provide ordinary life experiences, in a context of safety and containment allowing the development of the necessary life skills to maximise their potential and prepare them to take their place in the community.</w:t>
      </w:r>
    </w:p>
    <w:p w14:paraId="6A08F2CA" w14:textId="77777777" w:rsidR="00C40C77" w:rsidRDefault="00C40C77" w:rsidP="00C40C77">
      <w:r>
        <w:t>Westlea House provides a safe, warm, nurturing and empowering environment for young people to live in. We aim to help young people achieve their full potential in relation to all aspects and dimensions of their lives including:</w:t>
      </w:r>
    </w:p>
    <w:p w14:paraId="7457126F" w14:textId="77777777" w:rsidR="00C40C77" w:rsidRDefault="00C40C77" w:rsidP="00C40C77">
      <w:r>
        <w:t>o</w:t>
      </w:r>
      <w:r>
        <w:tab/>
        <w:t>The ability to make, maintain and develop relationships</w:t>
      </w:r>
    </w:p>
    <w:p w14:paraId="4B6B3179" w14:textId="77777777" w:rsidR="00C40C77" w:rsidRDefault="00C40C77" w:rsidP="00C40C77">
      <w:r>
        <w:t>o</w:t>
      </w:r>
      <w:r>
        <w:tab/>
        <w:t>Self-awareness, self-management and positive thinking</w:t>
      </w:r>
    </w:p>
    <w:p w14:paraId="6A55C041" w14:textId="77777777" w:rsidR="00C40C77" w:rsidRDefault="00C40C77" w:rsidP="00C40C77">
      <w:r>
        <w:t>o</w:t>
      </w:r>
      <w:r>
        <w:tab/>
        <w:t>A positive self-image and an enhanced self esteem</w:t>
      </w:r>
    </w:p>
    <w:p w14:paraId="76BD5A85" w14:textId="77777777" w:rsidR="00C40C77" w:rsidRDefault="00C40C77" w:rsidP="00C40C77">
      <w:r>
        <w:t>o</w:t>
      </w:r>
      <w:r>
        <w:tab/>
        <w:t>The highest possible level of academic and vocational achievement</w:t>
      </w:r>
    </w:p>
    <w:p w14:paraId="5946A982" w14:textId="77777777" w:rsidR="00C40C77" w:rsidRDefault="00C40C77" w:rsidP="00C40C77">
      <w:r>
        <w:t>o</w:t>
      </w:r>
      <w:r>
        <w:tab/>
        <w:t>A sense of personal competence and independence</w:t>
      </w:r>
    </w:p>
    <w:p w14:paraId="06E1D08C" w14:textId="77777777" w:rsidR="00C40C77" w:rsidRDefault="00C40C77" w:rsidP="00C40C77">
      <w:r>
        <w:t xml:space="preserve">We will provide a service that reflects and responds to the individual needs of each child placed at Westlea House. We also recognize that Young People often show their difficulties in groups and that a healthy functioning group can be powerful in helping a Young Person develop social skills and abilities. Each Young Person will be different and bring with them their own particular histories and needs. Westlea House will encourage responsibility for actions and their consequences whilst understanding that behaviours others find difficult may be the </w:t>
      </w:r>
      <w:r w:rsidR="001C4049">
        <w:t>defences</w:t>
      </w:r>
      <w:r>
        <w:t xml:space="preserve"> that in the past have been necessary.</w:t>
      </w:r>
    </w:p>
    <w:p w14:paraId="200A490D" w14:textId="77777777" w:rsidR="00C40C77" w:rsidRDefault="00C40C77" w:rsidP="00C40C77">
      <w:r>
        <w:t>The service we provide requires our staff to work in line with clear principles. These principles enable us to effectively achieve our aims and objectives and provide high quality care:</w:t>
      </w:r>
    </w:p>
    <w:p w14:paraId="45A1486C" w14:textId="77777777" w:rsidR="00C40C77" w:rsidRDefault="00C40C77" w:rsidP="00C40C77">
      <w:r>
        <w:t>The Staff Team work to ensure that the following are an integral part of life at Westlea House: Care Principles</w:t>
      </w:r>
    </w:p>
    <w:p w14:paraId="576422C3" w14:textId="77777777" w:rsidR="00C40C77" w:rsidRDefault="00C40C77" w:rsidP="00C40C77">
      <w:r>
        <w:t>•</w:t>
      </w:r>
      <w:r>
        <w:tab/>
        <w:t>Westlea House is a positive choice and experience at an important stage in young people’s lives. Young people will be treated in a respectful manner and supported to address issues and to be solution focused.</w:t>
      </w:r>
    </w:p>
    <w:p w14:paraId="37967047" w14:textId="77777777" w:rsidR="00C40C77" w:rsidRDefault="00C40C77" w:rsidP="00C40C77">
      <w:r>
        <w:t>•</w:t>
      </w:r>
      <w:r>
        <w:tab/>
        <w:t>We recognize the value of young people, their uniqueness, and personal needs. We are committed to respond to young people with dignity and respect.</w:t>
      </w:r>
    </w:p>
    <w:p w14:paraId="215E1AAD" w14:textId="77777777" w:rsidR="00C40C77" w:rsidRDefault="00C40C77" w:rsidP="00C40C77">
      <w:r>
        <w:t>•</w:t>
      </w:r>
      <w:r>
        <w:tab/>
        <w:t>We will treat all personal information respectfully, sensitively and confidentially.</w:t>
      </w:r>
    </w:p>
    <w:p w14:paraId="3232323E" w14:textId="77777777" w:rsidR="00C40C77" w:rsidRDefault="00C40C77" w:rsidP="00C40C77"/>
    <w:p w14:paraId="4ABE54BB" w14:textId="77777777" w:rsidR="00C40C77" w:rsidRDefault="00C40C77" w:rsidP="00C40C77">
      <w:r>
        <w:t>•</w:t>
      </w:r>
      <w:r>
        <w:tab/>
        <w:t>We have a commitment to listening to young people and ensuring they have the opportunity to voice their views, wishes and feelings.</w:t>
      </w:r>
    </w:p>
    <w:p w14:paraId="02C56C78" w14:textId="77777777" w:rsidR="00C40C77" w:rsidRDefault="00C40C77" w:rsidP="00C40C77">
      <w:r>
        <w:t>•</w:t>
      </w:r>
      <w:r>
        <w:tab/>
        <w:t>We are committed to providing opportunities for young people to develop skills to act and think independently.</w:t>
      </w:r>
    </w:p>
    <w:p w14:paraId="6ADEE599" w14:textId="77777777" w:rsidR="00C40C77" w:rsidRDefault="00C40C77" w:rsidP="00C40C77">
      <w:r>
        <w:t>•</w:t>
      </w:r>
      <w:r>
        <w:tab/>
        <w:t>Staff will be trained and have a positive understanding of attachment theories and behaviour management strategies to ensure provision of a safe, appropriately structured and caring environment.</w:t>
      </w:r>
    </w:p>
    <w:p w14:paraId="041B0CA8" w14:textId="77777777" w:rsidR="00C40C77" w:rsidRDefault="00C40C77" w:rsidP="00C40C77">
      <w:r>
        <w:t>•</w:t>
      </w:r>
      <w:r>
        <w:tab/>
        <w:t>The staff team has a responsibility to make sure that young people in residential care are protected from abuse and neglect.</w:t>
      </w:r>
    </w:p>
    <w:p w14:paraId="1CC14CFE" w14:textId="77777777" w:rsidR="00C40C77" w:rsidRDefault="00C40C77" w:rsidP="00C40C77">
      <w:r>
        <w:t>•</w:t>
      </w:r>
      <w:r>
        <w:tab/>
        <w:t xml:space="preserve">Westlea House works in partnership with young people and other agencies. We </w:t>
      </w:r>
      <w:r w:rsidR="006F782F">
        <w:t>endeavour</w:t>
      </w:r>
      <w:r>
        <w:t xml:space="preserve"> to ensure effective communication within the team and across the range of services that work closely with us to meet young people’s needs .</w:t>
      </w:r>
    </w:p>
    <w:p w14:paraId="3EB37C72" w14:textId="77777777" w:rsidR="00C40C77" w:rsidRDefault="00C40C77" w:rsidP="00C40C77">
      <w:r>
        <w:t>•</w:t>
      </w:r>
      <w:r>
        <w:tab/>
        <w:t>Staff will be carefully selected and recruited to address gender, age and ethnic balance in order to reflect diversity and positive role models.</w:t>
      </w:r>
    </w:p>
    <w:p w14:paraId="06BA08E5" w14:textId="77777777" w:rsidR="00C40C77" w:rsidRPr="00C40C77" w:rsidRDefault="00C40C77" w:rsidP="00C40C77">
      <w:pPr>
        <w:rPr>
          <w:b/>
          <w:color w:val="0070C0"/>
          <w:sz w:val="24"/>
          <w:szCs w:val="24"/>
        </w:rPr>
      </w:pPr>
      <w:r w:rsidRPr="00C40C77">
        <w:rPr>
          <w:b/>
          <w:color w:val="0070C0"/>
          <w:sz w:val="24"/>
          <w:szCs w:val="24"/>
        </w:rPr>
        <w:t>Environment and Accommodation</w:t>
      </w:r>
    </w:p>
    <w:p w14:paraId="29F3E6C0" w14:textId="77777777" w:rsidR="006F782F" w:rsidRDefault="00C40C77" w:rsidP="00C40C77">
      <w:r>
        <w:t xml:space="preserve">We </w:t>
      </w:r>
      <w:r w:rsidR="006F782F">
        <w:t xml:space="preserve">can accommodate </w:t>
      </w:r>
      <w:r>
        <w:t xml:space="preserve">7 young people up to the age of 18 years of mixed gender. </w:t>
      </w:r>
    </w:p>
    <w:p w14:paraId="0CE81803" w14:textId="77777777" w:rsidR="00C40C77" w:rsidRDefault="00C40C77" w:rsidP="00C40C77">
      <w:r>
        <w:t>Westlea House is a detached property situated in a pleasant residential area of Formby, Liverpool. The house is within walking distance of all main amenities including local shops, the beach and a range of leisure and activity venues including a swimming centre, library, and parks. The home is close to public transport including both the train station and regular bus routes.</w:t>
      </w:r>
    </w:p>
    <w:p w14:paraId="3EEDF0C6" w14:textId="77777777" w:rsidR="00C40C77" w:rsidRDefault="00C40C77" w:rsidP="00C40C77">
      <w:r>
        <w:t>A full and detailed safe location report in consultation with external agencies and professionals has been carried out and is available on request.</w:t>
      </w:r>
    </w:p>
    <w:p w14:paraId="493AB2EC" w14:textId="77777777" w:rsidR="00C40C77" w:rsidRPr="00C40C77" w:rsidRDefault="00C40C77" w:rsidP="00C40C77">
      <w:pPr>
        <w:rPr>
          <w:b/>
          <w:color w:val="0070C0"/>
          <w:sz w:val="24"/>
          <w:szCs w:val="24"/>
        </w:rPr>
      </w:pPr>
      <w:r w:rsidRPr="00C40C77">
        <w:rPr>
          <w:b/>
          <w:color w:val="0070C0"/>
          <w:sz w:val="24"/>
          <w:szCs w:val="24"/>
        </w:rPr>
        <w:t>The Home:</w:t>
      </w:r>
    </w:p>
    <w:p w14:paraId="6BEEDD26" w14:textId="77777777" w:rsidR="00C40C77" w:rsidRPr="00C40C77" w:rsidRDefault="00C40C77" w:rsidP="00C40C77">
      <w:pPr>
        <w:rPr>
          <w:color w:val="0070C0"/>
        </w:rPr>
      </w:pPr>
      <w:r w:rsidRPr="00C40C77">
        <w:rPr>
          <w:color w:val="0070C0"/>
        </w:rPr>
        <w:t>The downstairs accommodation consists of:</w:t>
      </w:r>
    </w:p>
    <w:p w14:paraId="45A6FDB4" w14:textId="77777777" w:rsidR="00C40C77" w:rsidRDefault="00C40C77" w:rsidP="00C40C77">
      <w:r>
        <w:t>•</w:t>
      </w:r>
      <w:r>
        <w:tab/>
        <w:t>A comfortable lounge/T.V. room for general use of young people.</w:t>
      </w:r>
    </w:p>
    <w:p w14:paraId="325FC8D2" w14:textId="77777777" w:rsidR="00C40C77" w:rsidRDefault="00C40C77" w:rsidP="00C40C77">
      <w:r>
        <w:t>•</w:t>
      </w:r>
      <w:r>
        <w:tab/>
        <w:t>Kitchen</w:t>
      </w:r>
    </w:p>
    <w:p w14:paraId="1FA7DF62" w14:textId="77777777" w:rsidR="00C40C77" w:rsidRDefault="00C40C77" w:rsidP="00C40C77">
      <w:r>
        <w:t>•</w:t>
      </w:r>
      <w:r>
        <w:tab/>
        <w:t>Staff office</w:t>
      </w:r>
    </w:p>
    <w:p w14:paraId="063163D5" w14:textId="77777777" w:rsidR="00C40C77" w:rsidRDefault="00C40C77" w:rsidP="00C40C77">
      <w:r>
        <w:t>•</w:t>
      </w:r>
      <w:r>
        <w:tab/>
        <w:t>A conservatory dining room</w:t>
      </w:r>
    </w:p>
    <w:p w14:paraId="2FCFA2D2" w14:textId="77777777" w:rsidR="00C40C77" w:rsidRDefault="00C40C77" w:rsidP="00C40C77">
      <w:r>
        <w:t>•</w:t>
      </w:r>
      <w:r>
        <w:tab/>
        <w:t>Additional lounge / recreation area</w:t>
      </w:r>
    </w:p>
    <w:p w14:paraId="4BA60DDB" w14:textId="77777777" w:rsidR="00C40C77" w:rsidRDefault="00C40C77" w:rsidP="00C40C77">
      <w:r>
        <w:t>•</w:t>
      </w:r>
      <w:r>
        <w:tab/>
        <w:t>Shower room / WC, wash basin</w:t>
      </w:r>
    </w:p>
    <w:p w14:paraId="3C6E73E9" w14:textId="77777777" w:rsidR="00C40C77" w:rsidRDefault="00C40C77" w:rsidP="00C40C77">
      <w:r>
        <w:t>•</w:t>
      </w:r>
      <w:r>
        <w:tab/>
        <w:t>Bedroom 2, large front room retaining the homes characteristics</w:t>
      </w:r>
    </w:p>
    <w:p w14:paraId="746173F4" w14:textId="77777777" w:rsidR="008516A4" w:rsidRDefault="008516A4" w:rsidP="00C40C77"/>
    <w:p w14:paraId="59AA4E53" w14:textId="77777777" w:rsidR="004837B6" w:rsidRDefault="004837B6" w:rsidP="00C40C77"/>
    <w:p w14:paraId="758BBB90" w14:textId="77777777" w:rsidR="00C40C77" w:rsidRPr="00C40C77" w:rsidRDefault="00C40C77" w:rsidP="00C40C77">
      <w:pPr>
        <w:rPr>
          <w:color w:val="0070C0"/>
        </w:rPr>
      </w:pPr>
    </w:p>
    <w:p w14:paraId="0CA7755B" w14:textId="77777777" w:rsidR="00C40C77" w:rsidRPr="00C40C77" w:rsidRDefault="00C40C77" w:rsidP="00C40C77">
      <w:pPr>
        <w:rPr>
          <w:color w:val="0070C0"/>
        </w:rPr>
      </w:pPr>
      <w:r w:rsidRPr="00C40C77">
        <w:rPr>
          <w:color w:val="0070C0"/>
        </w:rPr>
        <w:lastRenderedPageBreak/>
        <w:t>The first floor accommodation consists of:</w:t>
      </w:r>
    </w:p>
    <w:p w14:paraId="0F4DE939" w14:textId="77777777" w:rsidR="00C40C77" w:rsidRDefault="00C40C77" w:rsidP="00C40C77">
      <w:r>
        <w:t>•</w:t>
      </w:r>
      <w:r>
        <w:tab/>
        <w:t>4 young people’s bedrooms, all large, single occupancy.</w:t>
      </w:r>
    </w:p>
    <w:p w14:paraId="3AF8D5EC" w14:textId="77777777" w:rsidR="00C40C77" w:rsidRDefault="00C40C77" w:rsidP="00C40C77">
      <w:r>
        <w:t>•</w:t>
      </w:r>
      <w:r>
        <w:tab/>
        <w:t>1 staff sleep-in room</w:t>
      </w:r>
    </w:p>
    <w:p w14:paraId="77338AA2" w14:textId="77777777" w:rsidR="00C40C77" w:rsidRDefault="00C40C77" w:rsidP="00C40C77">
      <w:r>
        <w:t>•</w:t>
      </w:r>
      <w:r>
        <w:tab/>
        <w:t>1 young person’s bathroom with a bath, shower, toilet and wash basin</w:t>
      </w:r>
    </w:p>
    <w:p w14:paraId="0F5A6922" w14:textId="77777777" w:rsidR="006F782F" w:rsidRDefault="00C40C77" w:rsidP="00C40C77">
      <w:r>
        <w:t>•</w:t>
      </w:r>
      <w:r>
        <w:tab/>
        <w:t xml:space="preserve">1 shower room, WC, wash basin </w:t>
      </w:r>
    </w:p>
    <w:p w14:paraId="1A7FEFA2" w14:textId="77777777" w:rsidR="004837B6" w:rsidRPr="004837B6" w:rsidRDefault="004837B6" w:rsidP="00C40C77">
      <w:pPr>
        <w:rPr>
          <w:color w:val="0070C0"/>
        </w:rPr>
      </w:pPr>
      <w:r w:rsidRPr="004837B6">
        <w:rPr>
          <w:color w:val="0070C0"/>
        </w:rPr>
        <w:t>Second Floor:</w:t>
      </w:r>
    </w:p>
    <w:p w14:paraId="3918C8C2" w14:textId="77777777" w:rsidR="004837B6" w:rsidRDefault="004837B6" w:rsidP="004837B6">
      <w:pPr>
        <w:pStyle w:val="ListParagraph"/>
        <w:numPr>
          <w:ilvl w:val="0"/>
          <w:numId w:val="1"/>
        </w:numPr>
      </w:pPr>
      <w:r>
        <w:t xml:space="preserve">1 Young </w:t>
      </w:r>
      <w:r w:rsidR="006F782F">
        <w:t>person’s</w:t>
      </w:r>
      <w:r>
        <w:t xml:space="preserve"> bedroom</w:t>
      </w:r>
    </w:p>
    <w:p w14:paraId="06DA8915" w14:textId="77777777" w:rsidR="00C40C77" w:rsidRPr="00C40C77" w:rsidRDefault="00C40C77" w:rsidP="00C40C77">
      <w:pPr>
        <w:rPr>
          <w:color w:val="0070C0"/>
        </w:rPr>
      </w:pPr>
      <w:r w:rsidRPr="00C40C77">
        <w:rPr>
          <w:color w:val="0070C0"/>
        </w:rPr>
        <w:t>Attached to the main house is the ‘annex’ consisting of:</w:t>
      </w:r>
    </w:p>
    <w:p w14:paraId="08C98C80" w14:textId="77777777" w:rsidR="00C40C77" w:rsidRDefault="00C40C77" w:rsidP="00C40C77">
      <w:r>
        <w:t>•</w:t>
      </w:r>
      <w:r>
        <w:tab/>
        <w:t xml:space="preserve">Annex bedroom 1 with sitting room and </w:t>
      </w:r>
      <w:proofErr w:type="spellStart"/>
      <w:r>
        <w:t>ensuite</w:t>
      </w:r>
      <w:proofErr w:type="spellEnd"/>
    </w:p>
    <w:p w14:paraId="371FC1DF" w14:textId="77777777" w:rsidR="00C40C77" w:rsidRDefault="00C40C77" w:rsidP="00C40C77">
      <w:r>
        <w:t>•</w:t>
      </w:r>
      <w:r>
        <w:tab/>
        <w:t>Large utility room</w:t>
      </w:r>
    </w:p>
    <w:p w14:paraId="585D6AC4" w14:textId="77777777" w:rsidR="00C40C77" w:rsidRDefault="00C40C77" w:rsidP="00C40C77">
      <w:r>
        <w:t>Young people are encouraged to personalise their room and have choice of feature wall decorations. All soft furnishings and bedding are flame retardant to promote fire safety. Young people have a choice of either doing their homework in the dining room, the secondary lounge or in their own bedroom.</w:t>
      </w:r>
    </w:p>
    <w:p w14:paraId="12D5CA7B" w14:textId="77777777" w:rsidR="00C40C77" w:rsidRPr="00C40C77" w:rsidRDefault="00C40C77" w:rsidP="00C40C77">
      <w:pPr>
        <w:rPr>
          <w:color w:val="0070C0"/>
        </w:rPr>
      </w:pPr>
      <w:r w:rsidRPr="00C40C77">
        <w:rPr>
          <w:color w:val="0070C0"/>
        </w:rPr>
        <w:t>Outside the home:</w:t>
      </w:r>
    </w:p>
    <w:p w14:paraId="2EC58C07" w14:textId="77777777" w:rsidR="00C40C77" w:rsidRDefault="00C40C77" w:rsidP="00C40C77">
      <w:r>
        <w:t>The home has a fenced garden to the front, side and rear secluded patio. The garden offers a well sized area of lawn, a patio area with a barbeque and seating. The garden has well established shrubs and fencing to provide extra privacy.</w:t>
      </w:r>
    </w:p>
    <w:p w14:paraId="6B99BCFC" w14:textId="77777777" w:rsidR="00C40C77" w:rsidRPr="00C40C77" w:rsidRDefault="00C40C77" w:rsidP="00C40C77">
      <w:pPr>
        <w:rPr>
          <w:b/>
          <w:color w:val="0070C0"/>
          <w:sz w:val="24"/>
          <w:szCs w:val="24"/>
        </w:rPr>
      </w:pPr>
      <w:r w:rsidRPr="00C40C77">
        <w:rPr>
          <w:b/>
          <w:color w:val="0070C0"/>
          <w:sz w:val="24"/>
          <w:szCs w:val="24"/>
        </w:rPr>
        <w:t>Religious Beliefs, Culture and Linguistic needs:</w:t>
      </w:r>
    </w:p>
    <w:p w14:paraId="03F40497" w14:textId="77777777" w:rsidR="00C40C77" w:rsidRDefault="00C40C77" w:rsidP="00C40C77">
      <w:r>
        <w:t>Westlea House staff will work in partnership with family and young people to facilitate religious observations including: attendances at services; following any dietary requirements and any religious rituals a young person may wish to partake in, provided there is no risk of significant harm; respect for a young person’s right to any chosen religious observance. Young people will be encouraged to thrive culturally. Whilst their own culture will be encouraged, so too will be a broad knowledge of alternative cultures through film and music, dance and drama, art and food.</w:t>
      </w:r>
    </w:p>
    <w:p w14:paraId="4360BDD7" w14:textId="77777777" w:rsidR="00C40C77" w:rsidRDefault="00C40C77" w:rsidP="00C40C77">
      <w:r>
        <w:t>Westlea House will support children and young people who have individual linguistic needs and will, when necessary, use a range of communication and tailored approaches which are available e.g. visual aids for timetables and activities, documentation in alternative languages etc</w:t>
      </w:r>
      <w:r w:rsidR="008516A4">
        <w:t>.</w:t>
      </w:r>
    </w:p>
    <w:p w14:paraId="715FC8A7" w14:textId="77777777" w:rsidR="00C40C77" w:rsidRPr="00C40C77" w:rsidRDefault="00C40C77" w:rsidP="00C40C77">
      <w:pPr>
        <w:rPr>
          <w:b/>
          <w:color w:val="0070C0"/>
          <w:sz w:val="24"/>
          <w:szCs w:val="24"/>
        </w:rPr>
      </w:pPr>
      <w:r w:rsidRPr="00C40C77">
        <w:rPr>
          <w:b/>
          <w:color w:val="0070C0"/>
          <w:sz w:val="24"/>
          <w:szCs w:val="24"/>
        </w:rPr>
        <w:t>Complaints:</w:t>
      </w:r>
    </w:p>
    <w:p w14:paraId="02A1AFEC" w14:textId="77777777" w:rsidR="00C40C77" w:rsidRDefault="00C40C77" w:rsidP="00C40C77">
      <w:r>
        <w:t>In accordance with legal requirements and relevant government guidance Westlea House will ensure that young people, families, staff and others working in our homes have access to policies and procedural guidelines on how to make a complaint upon request.</w:t>
      </w:r>
    </w:p>
    <w:p w14:paraId="0FE6B0F4" w14:textId="77777777" w:rsidR="00C40C77" w:rsidRPr="004837B6" w:rsidRDefault="00C40C77" w:rsidP="00C40C77">
      <w:pPr>
        <w:rPr>
          <w:b/>
          <w:color w:val="0070C0"/>
        </w:rPr>
      </w:pPr>
      <w:r w:rsidRPr="004837B6">
        <w:rPr>
          <w:b/>
          <w:color w:val="0070C0"/>
        </w:rPr>
        <w:t>Complaints can be made to any of the following:</w:t>
      </w:r>
    </w:p>
    <w:p w14:paraId="201F274F" w14:textId="77777777" w:rsidR="00E53D1D" w:rsidRDefault="00C40C77" w:rsidP="008516A4">
      <w:r>
        <w:t xml:space="preserve"> </w:t>
      </w:r>
      <w:r>
        <w:tab/>
        <w:t>The Home directly                                                                          01704 870609</w:t>
      </w:r>
    </w:p>
    <w:p w14:paraId="6633C1B0" w14:textId="77777777" w:rsidR="00E53D1D" w:rsidRDefault="00E53D1D" w:rsidP="00E53D1D">
      <w:pPr>
        <w:pStyle w:val="ListParagraph"/>
      </w:pPr>
      <w:r>
        <w:t>The homes responsible Individual Ivy Thompson                     01704 832971</w:t>
      </w:r>
    </w:p>
    <w:p w14:paraId="6A9A5B6B" w14:textId="77777777" w:rsidR="00E53D1D" w:rsidRDefault="00E53D1D" w:rsidP="00E53D1D">
      <w:pPr>
        <w:pStyle w:val="ListParagraph"/>
      </w:pPr>
    </w:p>
    <w:p w14:paraId="3EB219F2" w14:textId="77777777" w:rsidR="00E53D1D" w:rsidRDefault="00E53D1D" w:rsidP="00E53D1D">
      <w:pPr>
        <w:pStyle w:val="ListParagraph"/>
      </w:pPr>
      <w:r>
        <w:lastRenderedPageBreak/>
        <w:t xml:space="preserve">Regulation 44 visitor </w:t>
      </w:r>
      <w:r w:rsidR="008516A4">
        <w:t>NYAS                                                            0151 649 8700</w:t>
      </w:r>
    </w:p>
    <w:p w14:paraId="519A3F57" w14:textId="77777777" w:rsidR="00C40C77" w:rsidRDefault="00C40C77" w:rsidP="00C40C77">
      <w:r>
        <w:tab/>
        <w:t>Sefton safeguarding Board (LADO)                                              0151 934 3783</w:t>
      </w:r>
      <w:r>
        <w:tab/>
      </w:r>
    </w:p>
    <w:p w14:paraId="257CD20F" w14:textId="77777777" w:rsidR="00C40C77" w:rsidRDefault="00C40C77" w:rsidP="00C40C77">
      <w:r>
        <w:tab/>
        <w:t>Sefton police                                                                                   101</w:t>
      </w:r>
    </w:p>
    <w:p w14:paraId="4093610A" w14:textId="77777777" w:rsidR="00C40C77" w:rsidRDefault="00C40C77" w:rsidP="00C40C77">
      <w:r>
        <w:tab/>
        <w:t>Ofsted</w:t>
      </w:r>
      <w:r>
        <w:tab/>
      </w:r>
      <w:r w:rsidR="00C0185F">
        <w:t xml:space="preserve">                                                                                            </w:t>
      </w:r>
      <w:r>
        <w:t>0300 123 1231</w:t>
      </w:r>
    </w:p>
    <w:p w14:paraId="70FEA36F" w14:textId="77777777" w:rsidR="00C40C77" w:rsidRDefault="00C40C77" w:rsidP="00C40C77">
      <w:r>
        <w:tab/>
        <w:t xml:space="preserve">Email Ofsted at </w:t>
      </w:r>
      <w:r w:rsidRPr="00C0185F">
        <w:rPr>
          <w:color w:val="0070C0"/>
        </w:rPr>
        <w:t xml:space="preserve">whistleblowing@ofsted.gov.uk </w:t>
      </w:r>
      <w:r>
        <w:t xml:space="preserve">Or </w:t>
      </w:r>
      <w:r w:rsidRPr="00C0185F">
        <w:rPr>
          <w:color w:val="0070C0"/>
        </w:rPr>
        <w:t>enquiries@ofsted.gov.uk</w:t>
      </w:r>
    </w:p>
    <w:p w14:paraId="73D0BB41" w14:textId="77777777" w:rsidR="00C40C77" w:rsidRDefault="00C40C77" w:rsidP="00C40C77">
      <w:r>
        <w:tab/>
        <w:t>Write to Ofsted at: WBHL, Ofsted, Piccadilly Gate, Store Street, Manchester M1 2WD</w:t>
      </w:r>
    </w:p>
    <w:p w14:paraId="29AC960A" w14:textId="77777777" w:rsidR="00C40C77" w:rsidRDefault="00C40C77" w:rsidP="00C40C77">
      <w:r>
        <w:tab/>
        <w:t>The Local Authority who has responsibility for the young person placed at Westlea House – please ask for contact details although bear in mind confidentiality restrictions when asking for information.</w:t>
      </w:r>
    </w:p>
    <w:p w14:paraId="5D04C6FC" w14:textId="77777777" w:rsidR="00C40C77" w:rsidRDefault="00C40C77" w:rsidP="00C40C77">
      <w:r>
        <w:t>Access for further information</w:t>
      </w:r>
    </w:p>
    <w:p w14:paraId="1B52AB15" w14:textId="77777777" w:rsidR="00C40C77" w:rsidRDefault="00C40C77" w:rsidP="00C40C77">
      <w:r>
        <w:t>Any person may request individual or a full copy of our policies and procedures or safe area report by emailing westlea-house@outlook.com or by telephoning 01704 870609.</w:t>
      </w:r>
    </w:p>
    <w:p w14:paraId="4D7A0FEE" w14:textId="77777777" w:rsidR="00C40C77" w:rsidRPr="00C40C77" w:rsidRDefault="00C40C77" w:rsidP="00C40C77">
      <w:pPr>
        <w:rPr>
          <w:b/>
          <w:color w:val="0070C0"/>
          <w:sz w:val="24"/>
          <w:szCs w:val="24"/>
        </w:rPr>
      </w:pPr>
      <w:r w:rsidRPr="00C40C77">
        <w:rPr>
          <w:b/>
          <w:color w:val="0070C0"/>
          <w:sz w:val="24"/>
          <w:szCs w:val="24"/>
        </w:rPr>
        <w:t>CHILDREN AND YOUNG PEOPLE’S VIEWS, WISHES AND FEELINGS</w:t>
      </w:r>
    </w:p>
    <w:p w14:paraId="5EC20C5A" w14:textId="77777777" w:rsidR="00C40C77" w:rsidRDefault="00C40C77" w:rsidP="00C40C77">
      <w:r>
        <w:t>Consultation with young people</w:t>
      </w:r>
    </w:p>
    <w:p w14:paraId="5560D24E" w14:textId="77777777" w:rsidR="00C40C77" w:rsidRDefault="00C40C77" w:rsidP="00C40C77">
      <w:r>
        <w:t>Young people are consistently encouraged and supported to make decisions about their individual lives as well as the ways in which Westlea House is run and the quality of their care. We aim to promote consultation and we provide as many avenues as possible for our Young people to make their voices heard through:</w:t>
      </w:r>
    </w:p>
    <w:p w14:paraId="7E70CC9B" w14:textId="77777777" w:rsidR="00C40C77" w:rsidRDefault="00C40C77" w:rsidP="00C40C77">
      <w:r>
        <w:tab/>
        <w:t>Regular Young People’s Meetings</w:t>
      </w:r>
    </w:p>
    <w:p w14:paraId="48664115" w14:textId="77777777" w:rsidR="00C40C77" w:rsidRDefault="00C40C77" w:rsidP="00C40C77">
      <w:r>
        <w:tab/>
        <w:t>Social Workers</w:t>
      </w:r>
    </w:p>
    <w:p w14:paraId="15DB9654" w14:textId="77777777" w:rsidR="00C40C77" w:rsidRDefault="00C40C77" w:rsidP="00C40C77">
      <w:r>
        <w:tab/>
        <w:t>Individual Key working Sessions</w:t>
      </w:r>
    </w:p>
    <w:p w14:paraId="2422C3DF" w14:textId="77777777" w:rsidR="00C40C77" w:rsidRDefault="00C40C77" w:rsidP="00C40C77">
      <w:r>
        <w:tab/>
        <w:t>Questionnaires</w:t>
      </w:r>
    </w:p>
    <w:p w14:paraId="64C1140E" w14:textId="77777777" w:rsidR="00C40C77" w:rsidRDefault="00C40C77" w:rsidP="00C40C77">
      <w:r>
        <w:tab/>
        <w:t>Advocacy Services</w:t>
      </w:r>
    </w:p>
    <w:p w14:paraId="5E2B5951" w14:textId="77777777" w:rsidR="00C40C77" w:rsidRDefault="00C40C77" w:rsidP="00C40C77">
      <w:r>
        <w:tab/>
        <w:t>Directly to the Home Manager</w:t>
      </w:r>
    </w:p>
    <w:p w14:paraId="400E5869" w14:textId="77777777" w:rsidR="00C40C77" w:rsidRDefault="00C40C77" w:rsidP="00C40C77">
      <w:r>
        <w:t>The views of young people’s families and significant others are also taken into account through organized meetings and the completion of feedback forms.</w:t>
      </w:r>
    </w:p>
    <w:p w14:paraId="016281C6" w14:textId="77777777" w:rsidR="00C40C77" w:rsidRPr="008516A4" w:rsidRDefault="00C40C77" w:rsidP="00C40C77">
      <w:r w:rsidRPr="00C40C77">
        <w:rPr>
          <w:b/>
          <w:color w:val="0070C0"/>
        </w:rPr>
        <w:t>Anti-Discriminatory Practice, Equality and Diversity</w:t>
      </w:r>
    </w:p>
    <w:p w14:paraId="3B19434D" w14:textId="77777777" w:rsidR="00C40C77" w:rsidRDefault="00C40C77" w:rsidP="00C40C77">
      <w:r>
        <w:t>The staff team at Westlea House work in ways that are consistent with and supportive of The Children Act 1989, The United Nations Convention on the Rights of The Child 1991, The Care Standards Act, 2000 and relevant amendments and the Children’s Homes Regulations 2015 and associated quality standards.</w:t>
      </w:r>
    </w:p>
    <w:p w14:paraId="5337A78E" w14:textId="77777777" w:rsidR="00C40C77" w:rsidRDefault="00C40C77" w:rsidP="00C40C77">
      <w:r>
        <w:t>The team aim to be continually aware of the ways in which certain groups within society are disadvantaged</w:t>
      </w:r>
      <w:r w:rsidR="00117C92">
        <w:t>.</w:t>
      </w:r>
      <w:r>
        <w:t xml:space="preserve"> </w:t>
      </w:r>
      <w:r w:rsidR="00117C92">
        <w:t>P</w:t>
      </w:r>
      <w:r>
        <w:t>articularly in relation to age, gender, ethnicity, religion, class, disability and sexual preference. In order to help address inequality and disadvantage, the Westlea House team embraces diversity and uses a staff dynamics forum to challenge its prejudices.</w:t>
      </w:r>
    </w:p>
    <w:p w14:paraId="1923DBF0" w14:textId="77777777" w:rsidR="00C40C77" w:rsidRDefault="00C40C77" w:rsidP="00C40C77">
      <w:r>
        <w:lastRenderedPageBreak/>
        <w:t>We aim to ensure that services are accessible and we promote opportunities for all children and young people. The services provided by staff at Westlea House will not judge young people’s circumstances and backgrounds and will support and help young people make positive choices in their lives. We will work in ways which do not discriminate. We will challenge, support and encourage other people not to discriminate against young people or others on the grounds of age, ethnicity, culture,</w:t>
      </w:r>
      <w:r w:rsidR="004837B6">
        <w:t xml:space="preserve"> </w:t>
      </w:r>
      <w:r>
        <w:t>language, religious beliefs, gender, disability, sexual preference or sexuality. A commitment to treat young people fairly and safely is central to our services to young people.</w:t>
      </w:r>
    </w:p>
    <w:p w14:paraId="0FB94881" w14:textId="77777777" w:rsidR="00C40C77" w:rsidRPr="00C40C77" w:rsidRDefault="00C40C77" w:rsidP="00C40C77">
      <w:pPr>
        <w:rPr>
          <w:b/>
          <w:color w:val="0070C0"/>
        </w:rPr>
      </w:pPr>
      <w:r w:rsidRPr="00C40C77">
        <w:rPr>
          <w:b/>
          <w:color w:val="0070C0"/>
        </w:rPr>
        <w:t>Rights and Responsibilities</w:t>
      </w:r>
    </w:p>
    <w:p w14:paraId="521F26D3" w14:textId="77777777" w:rsidR="00C40C77" w:rsidRDefault="00C40C77" w:rsidP="00C40C77">
      <w:r>
        <w:t>In setting the standards for the quality of care provided at Westlea House we believe it is essential to clearly identify the rights and responsibilities of young people, staff and family members. These are outlined below:</w:t>
      </w:r>
    </w:p>
    <w:p w14:paraId="10213BB4" w14:textId="77777777" w:rsidR="00C40C77" w:rsidRPr="00C40C77" w:rsidRDefault="00C40C77" w:rsidP="00C40C77">
      <w:pPr>
        <w:rPr>
          <w:color w:val="0070C0"/>
        </w:rPr>
      </w:pPr>
      <w:r w:rsidRPr="00C40C77">
        <w:rPr>
          <w:color w:val="0070C0"/>
        </w:rPr>
        <w:t>At Westlea House, the young people have a right:</w:t>
      </w:r>
    </w:p>
    <w:p w14:paraId="65FC3411" w14:textId="77777777" w:rsidR="00C40C77" w:rsidRDefault="00C40C77" w:rsidP="00C40C77">
      <w:r>
        <w:t>•</w:t>
      </w:r>
      <w:r>
        <w:tab/>
        <w:t>To be treated fairly.</w:t>
      </w:r>
    </w:p>
    <w:p w14:paraId="17665B8D" w14:textId="77777777" w:rsidR="00C40C77" w:rsidRDefault="00C40C77" w:rsidP="00C40C77">
      <w:r>
        <w:t>•</w:t>
      </w:r>
      <w:r>
        <w:tab/>
        <w:t>To be physically well cared for</w:t>
      </w:r>
      <w:r w:rsidR="006E5BDE">
        <w:t>,</w:t>
      </w:r>
      <w:r>
        <w:t xml:space="preserve"> for instance: their health, clothing, food and a warm, clean and safe home.</w:t>
      </w:r>
    </w:p>
    <w:p w14:paraId="4CD2EEDD" w14:textId="77777777" w:rsidR="00C40C77" w:rsidRDefault="00C40C77" w:rsidP="00C40C77">
      <w:r>
        <w:t>•</w:t>
      </w:r>
      <w:r>
        <w:tab/>
        <w:t>For friends and families to be made welcome in accordance with their care plan.</w:t>
      </w:r>
    </w:p>
    <w:p w14:paraId="5322686E" w14:textId="77777777" w:rsidR="00C40C77" w:rsidRDefault="00C40C77" w:rsidP="00C40C77">
      <w:r>
        <w:t>•</w:t>
      </w:r>
      <w:r>
        <w:tab/>
        <w:t>To make mistakes and to expect new chances.</w:t>
      </w:r>
    </w:p>
    <w:p w14:paraId="6A0D1D20" w14:textId="77777777" w:rsidR="00C40C77" w:rsidRDefault="00C40C77" w:rsidP="00C40C77">
      <w:r>
        <w:t>•</w:t>
      </w:r>
      <w:r>
        <w:tab/>
        <w:t>To have their views encouraged and considered.</w:t>
      </w:r>
    </w:p>
    <w:p w14:paraId="14233450" w14:textId="77777777" w:rsidR="00C40C77" w:rsidRDefault="00C40C77" w:rsidP="00C40C77">
      <w:r>
        <w:t>•</w:t>
      </w:r>
      <w:r>
        <w:tab/>
        <w:t>To be supported in following any religion they may choose.</w:t>
      </w:r>
    </w:p>
    <w:p w14:paraId="259A92D1" w14:textId="77777777" w:rsidR="00C40C77" w:rsidRDefault="00C40C77" w:rsidP="00C40C77">
      <w:r>
        <w:t>•</w:t>
      </w:r>
      <w:r>
        <w:tab/>
        <w:t>To expect choices whenever they are available.</w:t>
      </w:r>
    </w:p>
    <w:p w14:paraId="35FF26C8" w14:textId="77777777" w:rsidR="00C40C77" w:rsidRDefault="00C40C77" w:rsidP="00C40C77">
      <w:r>
        <w:t>•</w:t>
      </w:r>
      <w:r>
        <w:tab/>
        <w:t>To read what we write and record about them.</w:t>
      </w:r>
    </w:p>
    <w:p w14:paraId="187F8BBE" w14:textId="77777777" w:rsidR="00C40C77" w:rsidRDefault="00C40C77" w:rsidP="00C40C77">
      <w:r>
        <w:t>•</w:t>
      </w:r>
      <w:r>
        <w:tab/>
        <w:t>To receive care, which is planned and reviewed regularly.</w:t>
      </w:r>
    </w:p>
    <w:p w14:paraId="7020BDA1" w14:textId="77777777" w:rsidR="00C40C77" w:rsidRDefault="00C40C77" w:rsidP="00C40C77">
      <w:r>
        <w:t>•</w:t>
      </w:r>
      <w:r>
        <w:tab/>
        <w:t>To complain if unhappy with the care received or offered.</w:t>
      </w:r>
    </w:p>
    <w:p w14:paraId="3317BFE0" w14:textId="77777777" w:rsidR="00C40C77" w:rsidRDefault="00C40C77" w:rsidP="00C40C77">
      <w:r>
        <w:t>•</w:t>
      </w:r>
      <w:r>
        <w:tab/>
        <w:t>To be included in and have access with the help of staff, to their daily living files and care documents.</w:t>
      </w:r>
    </w:p>
    <w:p w14:paraId="3128CDEA" w14:textId="77777777" w:rsidR="00C40C77" w:rsidRDefault="00C40C77" w:rsidP="00C40C77">
      <w:r>
        <w:t>•</w:t>
      </w:r>
      <w:r>
        <w:tab/>
        <w:t>To have their own copies of their daily care plan, statutory review and the reports from social workers and care staff, and a safe place to keep them.</w:t>
      </w:r>
    </w:p>
    <w:p w14:paraId="0570662C" w14:textId="77777777" w:rsidR="00C40C77" w:rsidRDefault="00C40C77" w:rsidP="00C40C77">
      <w:r>
        <w:t>•</w:t>
      </w:r>
      <w:r>
        <w:tab/>
        <w:t>To have their own copies of other documents by negotiation.</w:t>
      </w:r>
    </w:p>
    <w:p w14:paraId="440C697F" w14:textId="77777777" w:rsidR="00C40C77" w:rsidRDefault="00C40C77" w:rsidP="00C40C77"/>
    <w:p w14:paraId="2B37F9DD" w14:textId="77777777" w:rsidR="00C40C77" w:rsidRPr="00C40C77" w:rsidRDefault="00C40C77" w:rsidP="00C40C77">
      <w:pPr>
        <w:rPr>
          <w:color w:val="0070C0"/>
        </w:rPr>
      </w:pPr>
      <w:r w:rsidRPr="00C40C77">
        <w:rPr>
          <w:color w:val="0070C0"/>
        </w:rPr>
        <w:t>The Team believe that with Rights come Responsibilities and therefore the Team expect Young People:</w:t>
      </w:r>
    </w:p>
    <w:p w14:paraId="1D796D20" w14:textId="77777777" w:rsidR="00C40C77" w:rsidRDefault="00C40C77" w:rsidP="00C40C77">
      <w:r>
        <w:t>•</w:t>
      </w:r>
      <w:r>
        <w:tab/>
        <w:t>To work with us towards identified goals.</w:t>
      </w:r>
    </w:p>
    <w:p w14:paraId="565C364C" w14:textId="77777777" w:rsidR="00C40C77" w:rsidRDefault="00C40C77" w:rsidP="00C40C77">
      <w:r>
        <w:t>•</w:t>
      </w:r>
      <w:r>
        <w:tab/>
        <w:t>To treat themselves, other young people and staff who live or work at Westlea House with respect.</w:t>
      </w:r>
    </w:p>
    <w:p w14:paraId="2A9BDB00" w14:textId="77777777" w:rsidR="00C40C77" w:rsidRDefault="00C40C77" w:rsidP="00C40C77">
      <w:r>
        <w:t>•</w:t>
      </w:r>
      <w:r>
        <w:tab/>
        <w:t>To value and look after the physical environment at Westlea House, since this is their home and other young people’s.</w:t>
      </w:r>
    </w:p>
    <w:p w14:paraId="382D5D3A" w14:textId="77777777" w:rsidR="00C40C77" w:rsidRDefault="00C40C77" w:rsidP="00C40C77">
      <w:r>
        <w:lastRenderedPageBreak/>
        <w:t>•</w:t>
      </w:r>
      <w:r>
        <w:tab/>
        <w:t>Not to bring into Westlea House any drugs, equipment or device, which may be perceived as physically or psychologically threatening to them or others.</w:t>
      </w:r>
    </w:p>
    <w:p w14:paraId="3F5E45D3" w14:textId="77777777" w:rsidR="00C40C77" w:rsidRDefault="00C40C77" w:rsidP="00C40C77">
      <w:r>
        <w:t>•</w:t>
      </w:r>
      <w:r>
        <w:tab/>
        <w:t>Not to hurt, threaten, bully or frighten anyone at Westlea House.</w:t>
      </w:r>
    </w:p>
    <w:p w14:paraId="1EA97BA2" w14:textId="77777777" w:rsidR="00C40C77" w:rsidRDefault="00C40C77" w:rsidP="00C40C77">
      <w:r>
        <w:t>•</w:t>
      </w:r>
      <w:r>
        <w:tab/>
        <w:t xml:space="preserve">Take part in house routines and respect house rules, for instance </w:t>
      </w:r>
      <w:r w:rsidR="006E5BDE">
        <w:t>following bedtime routines</w:t>
      </w:r>
      <w:r>
        <w:t>, use of TV, sharing chores.</w:t>
      </w:r>
    </w:p>
    <w:p w14:paraId="66F8B05E" w14:textId="77777777" w:rsidR="00C40C77" w:rsidRDefault="00C40C77" w:rsidP="00C40C77">
      <w:r>
        <w:t>•</w:t>
      </w:r>
      <w:r>
        <w:tab/>
        <w:t>Attend the young people’s meetings.</w:t>
      </w:r>
    </w:p>
    <w:p w14:paraId="6D930107" w14:textId="77777777" w:rsidR="00C40C77" w:rsidRDefault="00C40C77" w:rsidP="00C40C77">
      <w:r>
        <w:t>•</w:t>
      </w:r>
      <w:r>
        <w:tab/>
        <w:t>Admit responsibility when in the wrong and make amends.</w:t>
      </w:r>
    </w:p>
    <w:p w14:paraId="3B9B658D" w14:textId="77777777" w:rsidR="00C40C77" w:rsidRDefault="00C40C77" w:rsidP="00C40C77"/>
    <w:p w14:paraId="53939D60" w14:textId="77777777" w:rsidR="00C40C77" w:rsidRPr="00C40C77" w:rsidRDefault="00C40C77" w:rsidP="00C40C77">
      <w:pPr>
        <w:rPr>
          <w:color w:val="0070C0"/>
        </w:rPr>
      </w:pPr>
      <w:r w:rsidRPr="00C40C77">
        <w:rPr>
          <w:color w:val="0070C0"/>
        </w:rPr>
        <w:t>The Team also expects parents / families.</w:t>
      </w:r>
    </w:p>
    <w:p w14:paraId="61094CD5" w14:textId="77777777" w:rsidR="00C40C77" w:rsidRDefault="00C40C77" w:rsidP="00C40C77">
      <w:r>
        <w:t>•</w:t>
      </w:r>
      <w:r>
        <w:tab/>
        <w:t>To work with us towards achieving their child’s goals.</w:t>
      </w:r>
    </w:p>
    <w:p w14:paraId="3CD562DE" w14:textId="77777777" w:rsidR="00C40C77" w:rsidRDefault="00C40C77" w:rsidP="00C40C77">
      <w:r>
        <w:t>•</w:t>
      </w:r>
      <w:r>
        <w:tab/>
        <w:t>To continue to offer care to their child, to support and give encouragement.</w:t>
      </w:r>
    </w:p>
    <w:p w14:paraId="613EB02B" w14:textId="77777777" w:rsidR="00C40C77" w:rsidRDefault="00C40C77" w:rsidP="00C40C77">
      <w:r>
        <w:t>•</w:t>
      </w:r>
      <w:r>
        <w:tab/>
        <w:t>Wherever possible, to attend meetings about their child’s life. Complaints and Representations</w:t>
      </w:r>
    </w:p>
    <w:p w14:paraId="3CF95370" w14:textId="77777777" w:rsidR="00C40C77" w:rsidRDefault="00C40C77" w:rsidP="00C40C77">
      <w:r>
        <w:t>The young people who are placed at Westlea House have a right to feel safe. They also have the right to know that their views and feelings are listened to and will be acted on as long as it is consistent with their overall welfare.</w:t>
      </w:r>
    </w:p>
    <w:p w14:paraId="4402C628" w14:textId="77777777" w:rsidR="00C40C77" w:rsidRPr="004837B6" w:rsidRDefault="00C40C77" w:rsidP="00C40C77">
      <w:r>
        <w:t xml:space="preserve"> </w:t>
      </w:r>
      <w:r w:rsidRPr="00C40C77">
        <w:rPr>
          <w:b/>
          <w:color w:val="0070C0"/>
          <w:sz w:val="24"/>
          <w:szCs w:val="24"/>
        </w:rPr>
        <w:t>Complaints Procedure</w:t>
      </w:r>
    </w:p>
    <w:p w14:paraId="3978B789" w14:textId="77777777" w:rsidR="00C40C77" w:rsidRDefault="00C40C77" w:rsidP="00C40C77">
      <w:r>
        <w:t>The staff team supports the need for young people and their families in their right to make a complaint about any aspect of their care. At Westlea House we also believe it is important to help young people and their families understand why the complaints procedure exists and how to use it should they ever feel it necessary to do so. Staff work with young people to empower them to make complaints whenever they feel their needs are not being met. Staff also work to ensure that young people who make complaints do not feel stigmatised or guilty in any way.</w:t>
      </w:r>
    </w:p>
    <w:p w14:paraId="6725D5CA" w14:textId="77777777" w:rsidR="00C40C77" w:rsidRDefault="00C40C77" w:rsidP="00C40C77">
      <w:r>
        <w:t>If a young person needs to make a complaint, a member of staff offers help. It is acknowledged, however, that a young person may need help from someone outside of the staff team and therefore</w:t>
      </w:r>
      <w:r w:rsidR="008D23D7">
        <w:t xml:space="preserve"> </w:t>
      </w:r>
      <w:r>
        <w:t>young people are helped to involve the children’s advocacy service. If necessary, an interpreter can be called upon.</w:t>
      </w:r>
    </w:p>
    <w:p w14:paraId="31878A1D" w14:textId="77777777" w:rsidR="00C40C77" w:rsidRDefault="00C40C77" w:rsidP="00C40C77">
      <w:r>
        <w:t>The team endorse the view that whenever possible, complaints should be dealt with informally. At the same time however, the team acknowledges that if an informal resolution is not possible, the process for making a complaint must allow for an examination by someone who is not directly involved in the care of the young person concerned. Finally, the team acknowledges the importance of young people and their families having the right to complain to Ofsted.</w:t>
      </w:r>
    </w:p>
    <w:p w14:paraId="37CA4B4F" w14:textId="77777777" w:rsidR="00C40C77" w:rsidRDefault="00C40C77" w:rsidP="00C40C77">
      <w:r>
        <w:t>On arri</w:t>
      </w:r>
      <w:r w:rsidR="008D23D7">
        <w:t xml:space="preserve">val </w:t>
      </w:r>
      <w:r>
        <w:t>the young people are given information about the complaints procedures. A record of complaints is kept at Westlea House and is closely monitored by the manager.</w:t>
      </w:r>
    </w:p>
    <w:p w14:paraId="66B7E831" w14:textId="77777777" w:rsidR="00C40C77" w:rsidRDefault="00C40C77" w:rsidP="00C40C77">
      <w:r>
        <w:t>Should a young person make a formal complaint we will furnish the placing authority with a written report detailing the substance of the complaint and the action taken to assist the young person. In addition, we operate a system whereby Young People can make a representation regarding an issue that concerns them. We record all representation and our responses. This in no way affects the Young Person’s right and responsibility to make a formal complaint.</w:t>
      </w:r>
    </w:p>
    <w:p w14:paraId="38539F7B" w14:textId="77777777" w:rsidR="00C40C77" w:rsidRPr="00C40C77" w:rsidRDefault="00C40C77" w:rsidP="00C40C77">
      <w:pPr>
        <w:rPr>
          <w:b/>
          <w:color w:val="0070C0"/>
          <w:sz w:val="24"/>
          <w:szCs w:val="24"/>
        </w:rPr>
      </w:pPr>
      <w:r w:rsidRPr="00C40C77">
        <w:rPr>
          <w:b/>
          <w:color w:val="0070C0"/>
          <w:sz w:val="24"/>
          <w:szCs w:val="24"/>
        </w:rPr>
        <w:lastRenderedPageBreak/>
        <w:t>EDUCATION</w:t>
      </w:r>
    </w:p>
    <w:p w14:paraId="7B19F8F0" w14:textId="77777777" w:rsidR="00C40C77" w:rsidRDefault="00C40C77" w:rsidP="00C40C77">
      <w:r>
        <w:t>We acknowledge the importance of education within young people’s lives and we will work in ways that support and help young people to reach their full potential within their education. It is often the case that young people who have experienced previous difficulties will require specific educational support and Westlea House will work closely with the placing Education Authority and Sefton County Council to ensure a range of educational options are available.</w:t>
      </w:r>
    </w:p>
    <w:p w14:paraId="2E70056D" w14:textId="77777777" w:rsidR="00C40C77" w:rsidRDefault="00C40C77" w:rsidP="00C40C77">
      <w:r>
        <w:t>These could include:</w:t>
      </w:r>
    </w:p>
    <w:p w14:paraId="1A8CF25A" w14:textId="77777777" w:rsidR="00C40C77" w:rsidRDefault="00C40C77" w:rsidP="00C40C77">
      <w:r>
        <w:t xml:space="preserve">On-Site Tutoring </w:t>
      </w:r>
    </w:p>
    <w:p w14:paraId="2C3A32AD" w14:textId="77777777" w:rsidR="00C40C77" w:rsidRDefault="00C40C77" w:rsidP="00C40C77">
      <w:r>
        <w:t>Mainstream schools or colleges.</w:t>
      </w:r>
    </w:p>
    <w:p w14:paraId="4FB6D15E" w14:textId="77777777" w:rsidR="00C40C77" w:rsidRDefault="00C40C77" w:rsidP="00C40C77">
      <w:r>
        <w:t>The educational option arranged for a young person will be dependent on the level at which they can achieve optimum learning and all children and young people will be assessed prior to and upon admission to Westlea House to devise the appropriate education program based on any or all of the following:</w:t>
      </w:r>
    </w:p>
    <w:p w14:paraId="338AD7AB" w14:textId="77777777" w:rsidR="00C40C77" w:rsidRDefault="00C40C77" w:rsidP="00C40C77">
      <w:r>
        <w:t>•</w:t>
      </w:r>
      <w:r>
        <w:tab/>
        <w:t>Access to the National Curriculum, including study for GCSE’s and BTEC</w:t>
      </w:r>
    </w:p>
    <w:p w14:paraId="708090C3" w14:textId="77777777" w:rsidR="00C40C77" w:rsidRDefault="00C40C77" w:rsidP="00C40C77">
      <w:r>
        <w:t>•</w:t>
      </w:r>
      <w:r>
        <w:tab/>
        <w:t>Literacy and Numeracy</w:t>
      </w:r>
    </w:p>
    <w:p w14:paraId="0F3E7A49" w14:textId="77777777" w:rsidR="00C40C77" w:rsidRDefault="00C40C77" w:rsidP="00C40C77">
      <w:r>
        <w:t>•</w:t>
      </w:r>
      <w:r>
        <w:tab/>
        <w:t>Key stage 4 students, where appropriate, are offered a variety of opportunities for college placements and/or work experience;</w:t>
      </w:r>
    </w:p>
    <w:p w14:paraId="6AE5F64B" w14:textId="77777777" w:rsidR="00C40C77" w:rsidRDefault="00C40C77" w:rsidP="00C40C77">
      <w:r>
        <w:t xml:space="preserve"> •</w:t>
      </w:r>
      <w:r>
        <w:tab/>
        <w:t>To develop social and living skills in preparation for adult life as well as moral and cultural understanding.</w:t>
      </w:r>
    </w:p>
    <w:p w14:paraId="132688CB" w14:textId="77777777" w:rsidR="00C40C77" w:rsidRDefault="00C40C77" w:rsidP="00C40C77">
      <w:r>
        <w:t>For children and young people not currently in a formal education setting</w:t>
      </w:r>
      <w:r w:rsidR="008D23D7">
        <w:t>,</w:t>
      </w:r>
      <w:r>
        <w:t xml:space="preserve"> Westlea House has a qualified teacher to deliver academic learning in a dedicated facility. Daily planners ensure that children and young people have 25 hours per week of learning consisting of academic and vocational studies and physical activities. Westlea House will also source outside learning opportunities for the young people.</w:t>
      </w:r>
    </w:p>
    <w:p w14:paraId="485A9CCD" w14:textId="77777777" w:rsidR="00C40C77" w:rsidRDefault="00C40C77" w:rsidP="00C40C77">
      <w:r>
        <w:t>Westlea House provides a structured environment that aims to provide normal life experience for young people. It is therefore an integral part of the homes structure to ensure homework / private study as part of the evening and weekend activities. Staff will encourage private study and work closely with young people and the educational facility they are attending.</w:t>
      </w:r>
    </w:p>
    <w:p w14:paraId="573E4222" w14:textId="77777777" w:rsidR="00C40C77" w:rsidRPr="00C40C77" w:rsidRDefault="00C40C77" w:rsidP="00C40C77">
      <w:pPr>
        <w:rPr>
          <w:b/>
          <w:color w:val="0070C0"/>
          <w:sz w:val="24"/>
          <w:szCs w:val="24"/>
        </w:rPr>
      </w:pPr>
      <w:r w:rsidRPr="00C40C77">
        <w:rPr>
          <w:b/>
          <w:color w:val="0070C0"/>
          <w:sz w:val="24"/>
          <w:szCs w:val="24"/>
        </w:rPr>
        <w:t>ENJOYMENT AND ACHIEVEMENT</w:t>
      </w:r>
    </w:p>
    <w:p w14:paraId="0A7BEE24" w14:textId="77777777" w:rsidR="00C40C77" w:rsidRDefault="00C40C77" w:rsidP="00C40C77">
      <w:r>
        <w:t>Promotion of recreational, sport and cultural activities</w:t>
      </w:r>
    </w:p>
    <w:p w14:paraId="4F6BA21C" w14:textId="77777777" w:rsidR="00C40C77" w:rsidRDefault="00C40C77" w:rsidP="00C40C77">
      <w:r>
        <w:t>Young people are encouraged to take part in both group and individual activities which not only take into account their ethnicity, culture, language, religion, interests and abilities but also help to widen and</w:t>
      </w:r>
      <w:r w:rsidR="004837B6">
        <w:t xml:space="preserve"> </w:t>
      </w:r>
      <w:r>
        <w:t>deepen a young person’s experience of diversity. For instance, we encourage young people to experience foods, festivals, films and books from different cultures.</w:t>
      </w:r>
    </w:p>
    <w:p w14:paraId="6F36ED80" w14:textId="77777777" w:rsidR="00C40C77" w:rsidRDefault="00C40C77" w:rsidP="00C40C77">
      <w:r>
        <w:t>If a young person moves into Westlea House and they already take part in an activity, club or hobby, we will endeavour to support them to continue with this. Young people receive a weekly activity allowance to be spent, within the boundaries of legality, safety and appropriateness, as they choose. This may include activities with their friends and families as well as unit activities; for instance swimming, ten pin bowling, ice-skating, cinema, pool, snooker, and rugby/football.</w:t>
      </w:r>
    </w:p>
    <w:p w14:paraId="294245D5" w14:textId="77777777" w:rsidR="00C40C77" w:rsidRDefault="00C40C77" w:rsidP="00C40C77">
      <w:r>
        <w:lastRenderedPageBreak/>
        <w:t>Young people are encouraged to join the local library, purchase books and magazines. Arts and crafts activities are promoted within Westlea House and all young people have access to the internet with access being made as safe, legal, and age appropriate as possible. DVD’s are rented as requested with appropriate age certificate.</w:t>
      </w:r>
    </w:p>
    <w:p w14:paraId="6E7DB971" w14:textId="77777777" w:rsidR="00C40C77" w:rsidRDefault="00C40C77" w:rsidP="00C40C77">
      <w:r>
        <w:t>During school breaks, holidays and outings are planned with the young people, including trips to theme parks.</w:t>
      </w:r>
    </w:p>
    <w:p w14:paraId="684025AD" w14:textId="77777777" w:rsidR="00C40C77" w:rsidRDefault="00C40C77" w:rsidP="00C40C77">
      <w:r>
        <w:t>Birthdays, Christmas and other festivals, as appropriate, are celebrated with the young people by having birthday parties within the home or special outings can be arranged.</w:t>
      </w:r>
    </w:p>
    <w:p w14:paraId="7FF240F9" w14:textId="77777777" w:rsidR="00C40C77" w:rsidRPr="00C40C77" w:rsidRDefault="00C40C77" w:rsidP="00C40C77">
      <w:pPr>
        <w:rPr>
          <w:b/>
          <w:color w:val="0070C0"/>
          <w:sz w:val="24"/>
          <w:szCs w:val="24"/>
        </w:rPr>
      </w:pPr>
      <w:r w:rsidRPr="00C40C77">
        <w:rPr>
          <w:b/>
          <w:color w:val="0070C0"/>
          <w:sz w:val="24"/>
          <w:szCs w:val="24"/>
        </w:rPr>
        <w:t>HEALTH AND WELLBEING</w:t>
      </w:r>
    </w:p>
    <w:p w14:paraId="0BB39C94" w14:textId="77777777" w:rsidR="00C40C77" w:rsidRDefault="00C40C77" w:rsidP="00C40C77">
      <w:r>
        <w:t>We work closely with the young people and appropriate health professionals to develop a Personal Health Plan. The plan covers the whole range of potential health needs, including physical, emotional and sexual health.</w:t>
      </w:r>
    </w:p>
    <w:p w14:paraId="048A80A8" w14:textId="77777777" w:rsidR="00C40C77" w:rsidRDefault="00C40C77" w:rsidP="00C40C77">
      <w:r>
        <w:t>We will ensure that young people are registered with the local GP, Dentist and Optician and that they are supported and encouraged to have regular dental, health and eye sight check-ups.</w:t>
      </w:r>
    </w:p>
    <w:p w14:paraId="50766AEC" w14:textId="77777777" w:rsidR="00C40C77" w:rsidRDefault="00C40C77" w:rsidP="00C40C77">
      <w:r>
        <w:t>Westlea House has developed clear policies on the handling of prescribed and non-prescribed medications. We have in place a clear system for recording and monitoring medication. Where appropriate and following a risk assessment young people are encouraged to administer their own medication. The self-medication process provides a phased programme of supportive observation and assistance for young people to develop these skills.</w:t>
      </w:r>
    </w:p>
    <w:p w14:paraId="69F0BAEB" w14:textId="77777777" w:rsidR="00C40C77" w:rsidRDefault="00C40C77" w:rsidP="00C40C77">
      <w:r>
        <w:t>Whilst respecting young people’s rights and privacy, they are supported in getting help with any illnesses or health issues that they experience.</w:t>
      </w:r>
    </w:p>
    <w:p w14:paraId="533FCBBF" w14:textId="77777777" w:rsidR="00C40C77" w:rsidRDefault="00C40C77" w:rsidP="00C40C77">
      <w:r>
        <w:t>Further specialist help for young people is identified, in partnership with young people and their social workers, in order to ensure that young people gain access to the support they need. This includes: drug &amp; alcohol counselling, careers advice, sexual health guidance, and offending prevention services.</w:t>
      </w:r>
    </w:p>
    <w:p w14:paraId="51783A53" w14:textId="77777777" w:rsidR="00C40C77" w:rsidRPr="00C40C77" w:rsidRDefault="00C40C77" w:rsidP="00C40C77">
      <w:pPr>
        <w:rPr>
          <w:b/>
          <w:color w:val="0070C0"/>
          <w:sz w:val="24"/>
          <w:szCs w:val="24"/>
        </w:rPr>
      </w:pPr>
      <w:r w:rsidRPr="00C40C77">
        <w:rPr>
          <w:b/>
          <w:color w:val="0070C0"/>
          <w:sz w:val="24"/>
          <w:szCs w:val="24"/>
        </w:rPr>
        <w:t>Therapeutic Intervention</w:t>
      </w:r>
    </w:p>
    <w:p w14:paraId="0C625720" w14:textId="77777777" w:rsidR="00C40C77" w:rsidRDefault="00C40C77" w:rsidP="00C40C77">
      <w:r>
        <w:t xml:space="preserve">In addition to any therapy that young people are already attending before they come to our homes, Westlea House also provides therapeutic input where appropriate and in agreement with others involved in the young person’s care including multi agency professionals and parents. </w:t>
      </w:r>
    </w:p>
    <w:p w14:paraId="33B5195A" w14:textId="77777777" w:rsidR="00C40C77" w:rsidRDefault="00C40C77" w:rsidP="00C40C77">
      <w:r>
        <w:t>Some of our young people may have mental health and / or emotional and behavioural difficulties which in turn could lead to special needs which require the use of therapies; Westlea House have links with a team of professionals to meet the assessed needs of each young person:</w:t>
      </w:r>
    </w:p>
    <w:p w14:paraId="459A6A69" w14:textId="77777777" w:rsidR="00C40C77" w:rsidRDefault="00C40C77" w:rsidP="00C40C77">
      <w:r>
        <w:t xml:space="preserve"> These professionals also work with and support the staff team to understand and manage the range of issues and possible behaviours that young people face and present in order to ensure a well-planned and consistent approach.</w:t>
      </w:r>
    </w:p>
    <w:p w14:paraId="4FF11A61" w14:textId="77777777" w:rsidR="00C40C77" w:rsidRDefault="00C40C77" w:rsidP="00C40C77">
      <w:r>
        <w:t>The young people may also access therapy through CAMHS,  GP services, social workers.</w:t>
      </w:r>
    </w:p>
    <w:p w14:paraId="6F8DEC14" w14:textId="77777777" w:rsidR="00C40C77" w:rsidRDefault="00C40C77" w:rsidP="00C40C77">
      <w:r>
        <w:t>Any therapeutic work is detailed in the young person</w:t>
      </w:r>
      <w:r w:rsidR="008D23D7">
        <w:t>’s</w:t>
      </w:r>
      <w:r>
        <w:t xml:space="preserve"> internal health plan and section allocated in the live file, regular review meetings are held with other professionals involved with the young person and progress monitored.</w:t>
      </w:r>
    </w:p>
    <w:p w14:paraId="32A6AA3C" w14:textId="77777777" w:rsidR="00C40C77" w:rsidRPr="00C40C77" w:rsidRDefault="00C40C77" w:rsidP="00C40C77">
      <w:pPr>
        <w:rPr>
          <w:b/>
          <w:color w:val="0070C0"/>
          <w:sz w:val="24"/>
          <w:szCs w:val="24"/>
        </w:rPr>
      </w:pPr>
      <w:r w:rsidRPr="00C40C77">
        <w:rPr>
          <w:b/>
          <w:color w:val="0070C0"/>
          <w:sz w:val="24"/>
          <w:szCs w:val="24"/>
        </w:rPr>
        <w:lastRenderedPageBreak/>
        <w:t>POSITIVE RELATIONSHIPS</w:t>
      </w:r>
    </w:p>
    <w:p w14:paraId="3EDD9A16" w14:textId="77777777" w:rsidR="00C40C77" w:rsidRDefault="00C40C77" w:rsidP="00C40C77">
      <w:r>
        <w:t>Contact arrangement with family, friends and significant others</w:t>
      </w:r>
    </w:p>
    <w:p w14:paraId="566D131C" w14:textId="77777777" w:rsidR="00C40C77" w:rsidRDefault="00C40C77" w:rsidP="00C40C77">
      <w:r>
        <w:t>The Westlea House staff team will work in partnership with young people to ensure that contact arrangements with families and friends, as outlined in their care plan, are adhered to. We will give as much support as possible to maintain contact and young people will be encouraged, when appropriate</w:t>
      </w:r>
      <w:r w:rsidR="008D23D7">
        <w:t xml:space="preserve"> </w:t>
      </w:r>
      <w:r>
        <w:t>to keep their family at the centre of their lives. Children and young people have the use of the phone to call friends and family and are able to do this in a separate and quiet room if required. Westlea staff will supervise contact where deemed necessary in the care plan and record sessions accordingly.</w:t>
      </w:r>
    </w:p>
    <w:p w14:paraId="31830033" w14:textId="77777777" w:rsidR="00C40C77" w:rsidRDefault="00C40C77" w:rsidP="00C40C77">
      <w:r>
        <w:t>Families, friends and significant others will always be made welcome, as long as they behave in safe and appropriate ways when visiting. Young people will be encouraged to spend as much time as possible within the family home and their local community and to make friends at school and through community activities.</w:t>
      </w:r>
    </w:p>
    <w:p w14:paraId="09AB7501" w14:textId="77777777" w:rsidR="00C40C77" w:rsidRDefault="00C40C77" w:rsidP="00C40C77">
      <w:r>
        <w:t>We will ensure that when there are contact restrictions that young people understand the reasons why these restrictions are in place.</w:t>
      </w:r>
    </w:p>
    <w:p w14:paraId="11B45DFD" w14:textId="77777777" w:rsidR="00C40C77" w:rsidRPr="00C40C77" w:rsidRDefault="00C40C77" w:rsidP="00C40C77">
      <w:pPr>
        <w:rPr>
          <w:b/>
          <w:color w:val="0070C0"/>
          <w:sz w:val="24"/>
          <w:szCs w:val="24"/>
        </w:rPr>
      </w:pPr>
      <w:r w:rsidRPr="00C40C77">
        <w:rPr>
          <w:b/>
          <w:color w:val="0070C0"/>
          <w:sz w:val="24"/>
          <w:szCs w:val="24"/>
        </w:rPr>
        <w:t>PROTECTION OF CHILDREN</w:t>
      </w:r>
    </w:p>
    <w:p w14:paraId="4F867658" w14:textId="77777777" w:rsidR="00C40C77" w:rsidRDefault="00C40C77" w:rsidP="00C40C77">
      <w:r>
        <w:t>Security and surveillance</w:t>
      </w:r>
      <w:r w:rsidR="008D23D7">
        <w:t>:</w:t>
      </w:r>
    </w:p>
    <w:p w14:paraId="7476FA16" w14:textId="77777777" w:rsidR="00C40C77" w:rsidRDefault="00C40C77" w:rsidP="00C40C77">
      <w:r>
        <w:t xml:space="preserve">Westlea house promotes relational security and uses methods of observation and engagement as the primary method of surveillance. The staff team provide a high level of supervision throughout the home to ensure the safety and wellbeing of all those resident in the house. </w:t>
      </w:r>
    </w:p>
    <w:p w14:paraId="13652252" w14:textId="77777777" w:rsidR="00C40C77" w:rsidRDefault="00C40C77" w:rsidP="00C40C77">
      <w:r>
        <w:t>Young people who are deemed at a particular risk, such as drug use and/or self-harm, will be closely observed and where there are concerns that these risks are jeopardizing the safety of the placement at Westlea House, a meeting will be convened to discuss how the risks can be better managed.</w:t>
      </w:r>
    </w:p>
    <w:p w14:paraId="29E24EE0" w14:textId="77777777" w:rsidR="00C40C77" w:rsidRPr="004837B6" w:rsidRDefault="00C40C77" w:rsidP="00C40C77">
      <w:pPr>
        <w:rPr>
          <w:b/>
          <w:color w:val="0070C0"/>
          <w:sz w:val="24"/>
          <w:szCs w:val="24"/>
        </w:rPr>
      </w:pPr>
      <w:r w:rsidRPr="004837B6">
        <w:rPr>
          <w:b/>
          <w:color w:val="0070C0"/>
          <w:sz w:val="24"/>
          <w:szCs w:val="24"/>
        </w:rPr>
        <w:t>Behavioural Support</w:t>
      </w:r>
    </w:p>
    <w:p w14:paraId="69F8ABDB" w14:textId="77777777" w:rsidR="00C40C77" w:rsidRDefault="00C40C77" w:rsidP="00C40C77">
      <w:r>
        <w:t>To maintain the safety and promote the development of young people at Westlea House, staff work to balance the elements of care with clear boundaries to maintain control. Staff recruited will be required to work with the clear boundaries outlined in Westlea House Policy:</w:t>
      </w:r>
    </w:p>
    <w:p w14:paraId="03E5F184" w14:textId="77777777" w:rsidR="00C40C77" w:rsidRDefault="00C40C77" w:rsidP="00C40C77">
      <w:r>
        <w:t>The staff team at Westlea House believes that it is the responsibility of all staff to communicate with young people about what is acceptable and unacceptable behaviour. Furthermore, it is the responsibility of staff to maintain safe and appropriate boundaries with and between staff and young people. Consistency and fairness are key ingredients to developing a safe and positive atmosphere.</w:t>
      </w:r>
    </w:p>
    <w:p w14:paraId="276EF938" w14:textId="77777777" w:rsidR="00C40C77" w:rsidRDefault="00C40C77" w:rsidP="00C40C77">
      <w:r>
        <w:t>The team also believe that methods of behavioural support. Westlea House staff use a holistic approach, communication, negotiation and mediation are important skills that the team use to help young people to address unacceptable behaviour. Within this overall context, the emphasis and aim of the team is to promote, acknowledge and reward positive behaviour.</w:t>
      </w:r>
    </w:p>
    <w:p w14:paraId="675BAFE2" w14:textId="77777777" w:rsidR="00C40C77" w:rsidRPr="00C0185F" w:rsidRDefault="00C40C77" w:rsidP="00C40C77">
      <w:r>
        <w:t xml:space="preserve"> </w:t>
      </w:r>
      <w:r w:rsidRPr="004837B6">
        <w:rPr>
          <w:b/>
          <w:color w:val="0070C0"/>
          <w:sz w:val="24"/>
          <w:szCs w:val="24"/>
        </w:rPr>
        <w:t>Rewards</w:t>
      </w:r>
    </w:p>
    <w:p w14:paraId="43776970" w14:textId="77777777" w:rsidR="00C40C77" w:rsidRDefault="00C40C77" w:rsidP="00C40C77">
      <w:r>
        <w:t>The home encourages positive behaviour with the use of reward schemes, young people can earn points for engaging in the daily planner,</w:t>
      </w:r>
      <w:r w:rsidR="008516A4">
        <w:t xml:space="preserve"> education</w:t>
      </w:r>
      <w:r>
        <w:t xml:space="preserve"> and positive interaction within the house. The young people can earn rewards on a daily basis for completing their daily hygiene routine, assisting </w:t>
      </w:r>
      <w:r>
        <w:lastRenderedPageBreak/>
        <w:t>staff with the cleaning of their room, attending education and adhering to boundaries. Further rewards can be gained for acts of positive behaviour.</w:t>
      </w:r>
    </w:p>
    <w:p w14:paraId="5714BC96" w14:textId="77777777" w:rsidR="00C40C77" w:rsidRPr="004837B6" w:rsidRDefault="00EB4D3E" w:rsidP="00C40C77">
      <w:pPr>
        <w:rPr>
          <w:b/>
          <w:color w:val="0070C0"/>
          <w:sz w:val="24"/>
          <w:szCs w:val="24"/>
        </w:rPr>
      </w:pPr>
      <w:r>
        <w:rPr>
          <w:b/>
          <w:color w:val="0070C0"/>
          <w:sz w:val="24"/>
          <w:szCs w:val="24"/>
        </w:rPr>
        <w:t>Consequences</w:t>
      </w:r>
    </w:p>
    <w:p w14:paraId="5193AA98" w14:textId="77777777" w:rsidR="00C40C77" w:rsidRDefault="00C40C77" w:rsidP="00C40C77">
      <w:r>
        <w:t xml:space="preserve">Although the emphasis at Westlea House is on safe and consistent approaches within the context of positive relationships and rewarding positive behaviour, there are times when </w:t>
      </w:r>
      <w:r w:rsidR="00EB4D3E">
        <w:t>consequences</w:t>
      </w:r>
      <w:r>
        <w:t xml:space="preserve"> and reparations are deemed necessary. At Westlea House </w:t>
      </w:r>
      <w:r w:rsidR="001C4049">
        <w:t>consequences</w:t>
      </w:r>
      <w:r>
        <w:t xml:space="preserve"> are used to ensure we assist young people by holding them to account for their actions and supporting them to develop a sense of responsibility</w:t>
      </w:r>
      <w:r w:rsidR="001606E5">
        <w:t>.</w:t>
      </w:r>
    </w:p>
    <w:p w14:paraId="29047CD6" w14:textId="77777777" w:rsidR="00C40C77" w:rsidRPr="004837B6" w:rsidRDefault="00C40C77" w:rsidP="00C40C77">
      <w:pPr>
        <w:rPr>
          <w:b/>
          <w:color w:val="0070C0"/>
          <w:sz w:val="24"/>
          <w:szCs w:val="24"/>
        </w:rPr>
      </w:pPr>
      <w:r w:rsidRPr="004837B6">
        <w:rPr>
          <w:b/>
          <w:color w:val="0070C0"/>
          <w:sz w:val="24"/>
          <w:szCs w:val="24"/>
        </w:rPr>
        <w:t>Restrictive Physical Intervention</w:t>
      </w:r>
    </w:p>
    <w:p w14:paraId="2C35DBA2" w14:textId="77777777" w:rsidR="00C40C77" w:rsidRDefault="00C40C77" w:rsidP="00C40C77">
      <w:r>
        <w:t>Westlea House prefers to have a ‘ no restraints ‘ policy.</w:t>
      </w:r>
    </w:p>
    <w:p w14:paraId="2937B10A" w14:textId="77777777" w:rsidR="00C40C77" w:rsidRDefault="00C40C77" w:rsidP="00C40C77">
      <w:r>
        <w:t>Should restrictive physical intervention be required as a last resort for the safety of a young person or staff member these are clearly recorded and monitored by the manager and debrief meetings are held with staff following the incident and the incident discussed with the young person.</w:t>
      </w:r>
    </w:p>
    <w:p w14:paraId="588FA8A5" w14:textId="77777777" w:rsidR="00E53D1D" w:rsidRDefault="00E53D1D" w:rsidP="00C40C77">
      <w:r>
        <w:t>All staff are fully trained in Resolute ‘Breakaway’ training.</w:t>
      </w:r>
    </w:p>
    <w:p w14:paraId="1A459DE2" w14:textId="77777777" w:rsidR="00C40C77" w:rsidRPr="004837B6" w:rsidRDefault="00C40C77" w:rsidP="00C40C77">
      <w:pPr>
        <w:rPr>
          <w:b/>
          <w:color w:val="0070C0"/>
          <w:sz w:val="24"/>
          <w:szCs w:val="24"/>
        </w:rPr>
      </w:pPr>
      <w:r w:rsidRPr="004837B6">
        <w:rPr>
          <w:b/>
          <w:color w:val="0070C0"/>
          <w:sz w:val="24"/>
          <w:szCs w:val="24"/>
        </w:rPr>
        <w:t>Safeguarding Children and Young People</w:t>
      </w:r>
    </w:p>
    <w:p w14:paraId="7BC695B4" w14:textId="77777777" w:rsidR="00C40C77" w:rsidRDefault="00C40C77" w:rsidP="00C40C77">
      <w:r>
        <w:t>One o</w:t>
      </w:r>
      <w:r w:rsidR="001606E5">
        <w:t xml:space="preserve">f our main aims at </w:t>
      </w:r>
      <w:r>
        <w:t xml:space="preserve">Westlea House, as </w:t>
      </w:r>
      <w:r w:rsidR="001606E5">
        <w:t>noted</w:t>
      </w:r>
      <w:r>
        <w:t xml:space="preserve"> at the beginning of this ‘Statement of Purpose’, is to provide a safe and nurturing place for all young people to live in. Safeguarding procedures are a key to keeping young people safe.</w:t>
      </w:r>
    </w:p>
    <w:p w14:paraId="0C6A19D9" w14:textId="77777777" w:rsidR="00C40C77" w:rsidRDefault="00C40C77" w:rsidP="00C40C77">
      <w:r>
        <w:t>A Risk Assessment is undertaken with each young person and this is regularly reviewed and monitored as part of the care planning system. It covers all aspects of behaviour and history that might cause a risk to the young person or to others. Each Placement Plan contains a Risk Management plan, to be followed by staff at all times. Risk assessment and management plans are updated regularly, at statutory reviews and after specific risk events.</w:t>
      </w:r>
    </w:p>
    <w:p w14:paraId="5D6E4C42" w14:textId="77777777" w:rsidR="00C40C77" w:rsidRDefault="00C40C77" w:rsidP="00C40C77">
      <w:r>
        <w:t xml:space="preserve"> Staff at Westlea House are familiar with and adhere to safeguarding protocol and will be prompt in raising any concerns relating to any of the Young People in our care. They are familiar with and refer to the following:</w:t>
      </w:r>
    </w:p>
    <w:p w14:paraId="6B70632E" w14:textId="77777777" w:rsidR="00C40C77" w:rsidRDefault="00C40C77" w:rsidP="00C40C77">
      <w:r>
        <w:t>•</w:t>
      </w:r>
      <w:r>
        <w:tab/>
        <w:t>Sefton Council's Safeguarding Children and Young People Procedures</w:t>
      </w:r>
    </w:p>
    <w:p w14:paraId="5199C86E" w14:textId="77777777" w:rsidR="00C40C77" w:rsidRDefault="00C40C77" w:rsidP="00C40C77">
      <w:r>
        <w:t>•</w:t>
      </w:r>
      <w:r>
        <w:tab/>
        <w:t>Quality Standards, 2015</w:t>
      </w:r>
    </w:p>
    <w:p w14:paraId="13AB1362" w14:textId="77777777" w:rsidR="00C40C77" w:rsidRDefault="00C40C77" w:rsidP="00C40C77">
      <w:r>
        <w:t>•</w:t>
      </w:r>
      <w:r>
        <w:tab/>
        <w:t>Children’s Homes regulations, 2015.</w:t>
      </w:r>
    </w:p>
    <w:p w14:paraId="25134DE7" w14:textId="77777777" w:rsidR="00C40C77" w:rsidRDefault="00C40C77" w:rsidP="00C40C77">
      <w:r>
        <w:t>•</w:t>
      </w:r>
      <w:r>
        <w:tab/>
        <w:t>Working Together to Safeguard Children – revised March 2015</w:t>
      </w:r>
    </w:p>
    <w:p w14:paraId="70A04C57" w14:textId="77777777" w:rsidR="00C40C77" w:rsidRDefault="00C40C77" w:rsidP="00C40C77">
      <w:r>
        <w:t>•</w:t>
      </w:r>
      <w:r>
        <w:tab/>
        <w:t>Sefton Police – Missing from Care protocol</w:t>
      </w:r>
    </w:p>
    <w:p w14:paraId="509D9300" w14:textId="77777777" w:rsidR="00C40C77" w:rsidRDefault="00C40C77" w:rsidP="00C40C77">
      <w:r>
        <w:t>We will also refer to any other Local Authorities Procedures that are relevant to the young people placed at Westlea House at any one time.</w:t>
      </w:r>
    </w:p>
    <w:p w14:paraId="481D4855" w14:textId="77777777" w:rsidR="00C40C77" w:rsidRDefault="00C40C77" w:rsidP="00C40C77">
      <w:r>
        <w:t>A copy of all of the above is readily available to staff.</w:t>
      </w:r>
    </w:p>
    <w:p w14:paraId="266CBCD9" w14:textId="77777777" w:rsidR="00C40C77" w:rsidRDefault="00C40C77" w:rsidP="00C40C77">
      <w:r>
        <w:t>Safeguarding Children and Young People is a key aspect of the induction training for new staff to become familiar with</w:t>
      </w:r>
      <w:r w:rsidR="001606E5">
        <w:t xml:space="preserve"> </w:t>
      </w:r>
      <w:r>
        <w:t>and gain an understanding of safeguarding issues and protocol. All staff, including relief and ancillary staff will receive appropriate training.</w:t>
      </w:r>
    </w:p>
    <w:p w14:paraId="34958DC0" w14:textId="77777777" w:rsidR="00C40C77" w:rsidRDefault="00C40C77" w:rsidP="00C40C77">
      <w:r>
        <w:lastRenderedPageBreak/>
        <w:t xml:space="preserve">Where safeguarding issues are identified in the home, </w:t>
      </w:r>
      <w:r w:rsidR="001606E5">
        <w:t>that</w:t>
      </w:r>
      <w:r>
        <w:t xml:space="preserve"> place individual young people at risk of significant harm, staff will follow different strategies to minimize and reduce risk as well as following the appropriate safeguarding procedures.</w:t>
      </w:r>
    </w:p>
    <w:p w14:paraId="686BCC13" w14:textId="77777777" w:rsidR="00C40C77" w:rsidRDefault="00C40C77" w:rsidP="00C40C77">
      <w:r>
        <w:t>These strategies include:</w:t>
      </w:r>
    </w:p>
    <w:p w14:paraId="0A80E021" w14:textId="77777777" w:rsidR="00C40C77" w:rsidRDefault="00C40C77" w:rsidP="00C40C77">
      <w:r>
        <w:t>•</w:t>
      </w:r>
      <w:r>
        <w:tab/>
        <w:t>Joint working with social workers and parents, Child and Adolescent Mental Health Services and other relevant professionals such as drug alcohol specialists and counselling services.</w:t>
      </w:r>
    </w:p>
    <w:p w14:paraId="0D2302B2" w14:textId="77777777" w:rsidR="00C40C77" w:rsidRDefault="00C40C77" w:rsidP="00C40C77">
      <w:r>
        <w:t>•</w:t>
      </w:r>
      <w:r>
        <w:tab/>
        <w:t>Harm reduction programs undertaken within the home as well as educating young people with regard to risk and harm reduction.</w:t>
      </w:r>
    </w:p>
    <w:p w14:paraId="132B1CB1" w14:textId="77777777" w:rsidR="00C40C77" w:rsidRDefault="00C40C77" w:rsidP="00C40C77">
      <w:r>
        <w:t>•</w:t>
      </w:r>
      <w:r>
        <w:tab/>
        <w:t>Notification to Ofsted if safeguarding issues or a significant risk event occur.</w:t>
      </w:r>
    </w:p>
    <w:p w14:paraId="77F8645A" w14:textId="77777777" w:rsidR="00C40C77" w:rsidRPr="00C40C77" w:rsidRDefault="00C40C77" w:rsidP="00C40C77">
      <w:pPr>
        <w:rPr>
          <w:b/>
          <w:color w:val="0070C0"/>
          <w:sz w:val="24"/>
          <w:szCs w:val="24"/>
        </w:rPr>
      </w:pPr>
      <w:r w:rsidRPr="00C40C77">
        <w:rPr>
          <w:b/>
          <w:color w:val="0070C0"/>
          <w:sz w:val="24"/>
          <w:szCs w:val="24"/>
        </w:rPr>
        <w:t>Countering Bullying</w:t>
      </w:r>
    </w:p>
    <w:p w14:paraId="0F2EB76D" w14:textId="77777777" w:rsidR="00C40C77" w:rsidRDefault="00C40C77" w:rsidP="00C40C77">
      <w:r>
        <w:t>To be read in conjunction with the DoE paper ’Preventing and Tackling Bullying: Advice for School Leaders and Governing Bodies’ July 2013</w:t>
      </w:r>
    </w:p>
    <w:p w14:paraId="0E3F8547" w14:textId="77777777" w:rsidR="00C40C77" w:rsidRDefault="00C40C77" w:rsidP="00C40C77">
      <w:r>
        <w:t>Children have a right to be free from bullying</w:t>
      </w:r>
      <w:r w:rsidR="001606E5">
        <w:t>.</w:t>
      </w:r>
    </w:p>
    <w:p w14:paraId="35E89C82" w14:textId="77777777" w:rsidR="00C40C77" w:rsidRDefault="00C40C77" w:rsidP="00C40C77">
      <w:r>
        <w:t>Children need to know that it is not wrong to tell, and need to know that something will be done to stop the bullying.</w:t>
      </w:r>
      <w:r w:rsidR="001606E5">
        <w:t xml:space="preserve"> </w:t>
      </w:r>
    </w:p>
    <w:p w14:paraId="37C8E50B" w14:textId="77777777" w:rsidR="00C40C77" w:rsidRDefault="00C40C77" w:rsidP="00C40C77">
      <w:r>
        <w:t>Bullying incidents will be challenged and both the bully and the bullied will be sensitively and actively, supported and encouraged to change their attitudes and responses to those behaviours.</w:t>
      </w:r>
    </w:p>
    <w:p w14:paraId="3107AB37" w14:textId="77777777" w:rsidR="00C40C77" w:rsidRDefault="00C40C77" w:rsidP="00C40C77">
      <w:r>
        <w:t>Staff will observe and be ever conscious of the need to act where a child or young person provides unlikely excuses to explain any of the above, or where a child or young person refuses to give any reasons. Staff vigilance is the most potent deterrent against bullying.</w:t>
      </w:r>
    </w:p>
    <w:p w14:paraId="0E403D1E" w14:textId="77777777" w:rsidR="00C40C77" w:rsidRDefault="00C40C77" w:rsidP="00C40C77">
      <w:r>
        <w:t>Young people who bully will then know that it will be dealt with, and the victims of bullying will have confidence for the same reason. Staff recognize that following those who bully to misuse power is not only damaging to the victim, but also gives the opportunities for the development of sub cultures which will hinder their work with the young people.</w:t>
      </w:r>
    </w:p>
    <w:p w14:paraId="51755D19" w14:textId="77777777" w:rsidR="00C40C77" w:rsidRDefault="00C40C77" w:rsidP="00C40C77">
      <w:r>
        <w:t>At Westlea H</w:t>
      </w:r>
      <w:r w:rsidR="008B05EE">
        <w:t>omes</w:t>
      </w:r>
      <w:r>
        <w:t xml:space="preserve"> we have created a culture and communication network where young people are easily able to confide in each other or staff if they are being bullied. Even with effective communication systems, we realize that the problem may still need to be tackled in a number of different ways,</w:t>
      </w:r>
    </w:p>
    <w:p w14:paraId="1E816093" w14:textId="77777777" w:rsidR="00C40C77" w:rsidRDefault="00C40C77" w:rsidP="00C40C77">
      <w:r>
        <w:t>•</w:t>
      </w:r>
      <w:r w:rsidR="004837B6">
        <w:t xml:space="preserve">  </w:t>
      </w:r>
      <w:r>
        <w:t>Staff members will promote at all times anti-oppressive practice both with young people, each other</w:t>
      </w:r>
      <w:r w:rsidR="004837B6">
        <w:t xml:space="preserve"> </w:t>
      </w:r>
      <w:r>
        <w:t>and any other person visiting the home either in a professional or personal capacity.</w:t>
      </w:r>
    </w:p>
    <w:p w14:paraId="6462AEBB" w14:textId="77777777" w:rsidR="00C40C77" w:rsidRDefault="00C40C77" w:rsidP="00C40C77">
      <w:r>
        <w:t>•</w:t>
      </w:r>
      <w:r w:rsidR="004837B6">
        <w:t xml:space="preserve">  </w:t>
      </w:r>
      <w:r>
        <w:t>New admissions of children and young people as well as new staff will be made aware of the policy and related in house procedures.</w:t>
      </w:r>
    </w:p>
    <w:p w14:paraId="38D63924" w14:textId="77777777" w:rsidR="00C40C77" w:rsidRDefault="00C40C77" w:rsidP="00C40C77">
      <w:r>
        <w:t>•</w:t>
      </w:r>
      <w:r w:rsidR="004837B6">
        <w:t xml:space="preserve">  </w:t>
      </w:r>
      <w:r>
        <w:t>Staff will report any concerns to the senior manager on duty. After discussion and agreement is reached that bullying is taking place an action plan will be agreed.</w:t>
      </w:r>
    </w:p>
    <w:p w14:paraId="0D5AE190" w14:textId="77777777" w:rsidR="00C40C77" w:rsidRDefault="00C40C77" w:rsidP="00C40C77">
      <w:r>
        <w:t>•</w:t>
      </w:r>
      <w:r w:rsidR="004837B6">
        <w:t xml:space="preserve">  </w:t>
      </w:r>
      <w:r>
        <w:t>A full written account of the concerns and the actions that are carried out must be held in each home, and information placed on the relevant child’s file.</w:t>
      </w:r>
    </w:p>
    <w:p w14:paraId="728C0FBA" w14:textId="77777777" w:rsidR="00C40C77" w:rsidRPr="00C40C77" w:rsidRDefault="00C40C77" w:rsidP="00C40C77">
      <w:pPr>
        <w:rPr>
          <w:b/>
          <w:color w:val="0070C0"/>
          <w:sz w:val="24"/>
          <w:szCs w:val="24"/>
        </w:rPr>
      </w:pPr>
      <w:r w:rsidRPr="00C40C77">
        <w:rPr>
          <w:b/>
          <w:color w:val="0070C0"/>
          <w:sz w:val="24"/>
          <w:szCs w:val="24"/>
        </w:rPr>
        <w:t>Children and Young People going missing from the home:</w:t>
      </w:r>
    </w:p>
    <w:p w14:paraId="0244382D" w14:textId="77777777" w:rsidR="00C40C77" w:rsidRDefault="00C40C77" w:rsidP="00C40C77">
      <w:r>
        <w:lastRenderedPageBreak/>
        <w:t>At Westlea Ho</w:t>
      </w:r>
      <w:r w:rsidR="008B05EE">
        <w:t>use,</w:t>
      </w:r>
      <w:r>
        <w:t xml:space="preserve"> we do not simply view young people who run away as absconders, we view their running away in the context of their lives. Children and Young people coming into our care often have a backlog of unresolved experiences and confusing emotions. Being in a different environment with different relationships may ease some of these problems, but the underlying experiences and emotions will still be there. Children and young people need an opportunity to grow through these. However, if running away or angry outbursts were part of their way of coping with difficulty before coming to live in Westlea House, then it is likely to be their response when they feel under pressure again. This is not to say that the behaviour should be accepted simply because it can be expected, but it is necessary for our staff to understand why children and young people seem to overreact sometimes, and without warning.</w:t>
      </w:r>
    </w:p>
    <w:p w14:paraId="0E2BD584" w14:textId="77777777" w:rsidR="00C40C77" w:rsidRDefault="00C40C77" w:rsidP="00C40C77">
      <w:r>
        <w:t>Though something of bureaucratic term, unauthorized absence encompasses a range of behaviour’s such as running away, going out without permission, or failing to return on time. All are features of residential care, which can so easily cause staff to feel both anxious and powerless.</w:t>
      </w:r>
    </w:p>
    <w:p w14:paraId="42AAE127" w14:textId="77777777" w:rsidR="00C40C77" w:rsidRDefault="00C40C77" w:rsidP="00C40C77">
      <w:r>
        <w:t>Within Westlea House we try to understand the behaviour in relation to what is known of the child/young person's history and what is happening for them currently. This, along with an assessment of the risks involved, is the basis on which we work to identify appropriate strategies and responses.</w:t>
      </w:r>
    </w:p>
    <w:p w14:paraId="308C687D" w14:textId="77777777" w:rsidR="00C40C77" w:rsidRPr="004837B6" w:rsidRDefault="00C40C77" w:rsidP="00C40C77">
      <w:pPr>
        <w:rPr>
          <w:b/>
          <w:color w:val="0070C0"/>
          <w:sz w:val="24"/>
          <w:szCs w:val="24"/>
        </w:rPr>
      </w:pPr>
      <w:r w:rsidRPr="004837B6">
        <w:rPr>
          <w:b/>
          <w:color w:val="0070C0"/>
          <w:sz w:val="24"/>
          <w:szCs w:val="24"/>
        </w:rPr>
        <w:t>Fire Precautions and Emergency Procedures</w:t>
      </w:r>
    </w:p>
    <w:p w14:paraId="15915CA7" w14:textId="77777777" w:rsidR="00C40C77" w:rsidRDefault="00C40C77" w:rsidP="00C40C77">
      <w:r>
        <w:t>There are smoke and heat detectors throughout Westlea House. Additionally, there are regular tests of the fire alarms, emergency lighting and evacuations. Fire safety equipment is subject to regular inspection by fire officers. When equipment has been used or damaged arrangements are made for its immediate replacement.</w:t>
      </w:r>
    </w:p>
    <w:p w14:paraId="049C32F6" w14:textId="77777777" w:rsidR="00C40C77" w:rsidRDefault="00C40C77" w:rsidP="00C40C77">
      <w:r>
        <w:t>Young people and staff are included in fire drills and evacuations. The staff team also discusses the issues of fire and building safety with young people at regular intervals or indeed when particular issues arise.</w:t>
      </w:r>
    </w:p>
    <w:p w14:paraId="775BB4FF" w14:textId="77777777" w:rsidR="00C40C77" w:rsidRDefault="00C40C77" w:rsidP="00C40C77">
      <w:r>
        <w:t>Smoking is not permitted in any part of the house in line with current legislation and in order to protect the health and safety of all who live and work in the home.</w:t>
      </w:r>
    </w:p>
    <w:p w14:paraId="143B8C3B" w14:textId="77777777" w:rsidR="00C40C77" w:rsidRDefault="00C40C77" w:rsidP="00C40C77">
      <w:r>
        <w:t>The fire procedures are displayed around the unit and floor plans are available to hand should they be required.</w:t>
      </w:r>
    </w:p>
    <w:p w14:paraId="4B7F74FF" w14:textId="77777777" w:rsidR="00C40C77" w:rsidRPr="004837B6" w:rsidRDefault="00C40C77" w:rsidP="00C40C77">
      <w:pPr>
        <w:rPr>
          <w:b/>
          <w:color w:val="0070C0"/>
          <w:sz w:val="24"/>
          <w:szCs w:val="24"/>
        </w:rPr>
      </w:pPr>
      <w:r w:rsidRPr="004837B6">
        <w:rPr>
          <w:b/>
          <w:color w:val="0070C0"/>
          <w:sz w:val="24"/>
          <w:szCs w:val="24"/>
        </w:rPr>
        <w:t>LEADERSHIP AND MANAGEMENT</w:t>
      </w:r>
    </w:p>
    <w:p w14:paraId="73B83200" w14:textId="77777777" w:rsidR="00C40C77" w:rsidRDefault="00C40C77" w:rsidP="00C40C77">
      <w:r>
        <w:t>Management and Administration</w:t>
      </w:r>
    </w:p>
    <w:p w14:paraId="7C632242" w14:textId="77777777" w:rsidR="00C40C77" w:rsidRDefault="00C40C77" w:rsidP="00C40C77">
      <w:r>
        <w:t>Westlea House is owned by Eastfield Children’s Homes ,</w:t>
      </w:r>
    </w:p>
    <w:p w14:paraId="02262C5A" w14:textId="77777777" w:rsidR="00C40C77" w:rsidRDefault="00C40C77" w:rsidP="00C40C77">
      <w:r w:rsidRPr="004837B6">
        <w:rPr>
          <w:b/>
        </w:rPr>
        <w:t>Responsible Individual</w:t>
      </w:r>
      <w:r>
        <w:t xml:space="preserve"> – Ivy Thompson - The Re</w:t>
      </w:r>
      <w:r w:rsidR="00EB4D3E">
        <w:t>sponsible Individual</w:t>
      </w:r>
      <w:r>
        <w:t xml:space="preserve"> is to ensure the home promotes and makes provision for the safeguarding and welfare of the young people living at Westlea House and to ensure proper provision for the care, education, supervision, support and also outcomes of the young people accommodated.</w:t>
      </w:r>
    </w:p>
    <w:p w14:paraId="0D801B3E" w14:textId="77777777" w:rsidR="00C0185F" w:rsidRPr="00C0185F" w:rsidRDefault="00C40C77" w:rsidP="00C40C77">
      <w:pPr>
        <w:rPr>
          <w:b/>
        </w:rPr>
      </w:pPr>
      <w:r w:rsidRPr="004837B6">
        <w:rPr>
          <w:b/>
        </w:rPr>
        <w:t xml:space="preserve"> Registered Manager</w:t>
      </w:r>
      <w:r>
        <w:t xml:space="preserve"> – Tina Wood - Tina has previously been employed by Westlea as a Senior Support Worker. Tina left Westlea in October 2016 to work within a Residential Assessment Centre. Tina returned as Deputy Manager in March 2018. Tina has an NVQ Level 3 in Adult Services, Learning</w:t>
      </w:r>
    </w:p>
    <w:p w14:paraId="06A1C2E4" w14:textId="4F0F1F9B" w:rsidR="00C40C77" w:rsidRDefault="00C40C77" w:rsidP="00C40C77">
      <w:r>
        <w:lastRenderedPageBreak/>
        <w:t xml:space="preserve">Disabilities and Level 3 Advanced Diploma in Children and Young People, along with a Diploma in Child Psychology and Counselling and Level 2 diploma in Children and Young People’s Mental Health . Tina </w:t>
      </w:r>
      <w:r w:rsidR="0098083E">
        <w:t>has recently completed</w:t>
      </w:r>
      <w:r>
        <w:t xml:space="preserve"> her NVQ Level 5 Leadership and Management in a Children’s Residential setting. Tina has a wealth of experience and knowledge within Children’s Residential Care. Along with hands on practice Tina understands and conveys regulatory procedures and guidelines. Tina is up to date with all mandatory training including Safeguarding, CSE and Radicalisation. Tina endorses a ‘family’ atmosphere within the home, whilst ensuring our Young People are nurtured and equipped for a positive future.</w:t>
      </w:r>
    </w:p>
    <w:p w14:paraId="06BE5323" w14:textId="77777777" w:rsidR="00C40C77" w:rsidRDefault="00C40C77" w:rsidP="00C40C77">
      <w:r w:rsidRPr="004837B6">
        <w:rPr>
          <w:b/>
        </w:rPr>
        <w:t>Deputy Manager</w:t>
      </w:r>
      <w:r>
        <w:t xml:space="preserve"> – Claire Turner - Claire Turner started working at Westlea House in December 2015 as a support worker and is a valued member of the team. Claire has attained a N.V.Q Level 2 in Health and Social Care working with children and young people, Claire has also attained her N.V.Q Level 3 in Health and Social Care working with Children and Young People also Level 2 diploma in Children and Young People’s Mental Health. Claire has recently completed a degree in Mental Health and Wellbeing. Claire holds a NVQ Level 5 . Claire’s skill base is her excellent communication skills, her organisational skills, engaging with the children and young people in developing life skills. Claire has completed various training courses such as Sefton’s CSE/Missing from Care updating, Managing Allegations and Safeguarding foundation course. Claire was promoted to senior in October 2016. March 2019, Claire has now undertaken the role of Deputy Manager.</w:t>
      </w:r>
    </w:p>
    <w:p w14:paraId="4E8822EE" w14:textId="77777777" w:rsidR="00C40C77" w:rsidRDefault="00C40C77" w:rsidP="00C40C77">
      <w:r>
        <w:t xml:space="preserve"> The home currently employs 16 staff in addition to the Management Team:</w:t>
      </w:r>
    </w:p>
    <w:p w14:paraId="57B0EDA9" w14:textId="0155D74F" w:rsidR="00C40C77" w:rsidRDefault="00C40C77" w:rsidP="00C40C77">
      <w:r>
        <w:t>1 x Senior Support Worker</w:t>
      </w:r>
      <w:r w:rsidR="0098083E">
        <w:t xml:space="preserve"> – Joanne Size</w:t>
      </w:r>
    </w:p>
    <w:p w14:paraId="399A4722" w14:textId="7E55A463" w:rsidR="00C40C77" w:rsidRDefault="00C40C77" w:rsidP="00C40C77">
      <w:r>
        <w:t>2  x Shift leaders</w:t>
      </w:r>
      <w:r w:rsidR="0098083E">
        <w:t xml:space="preserve"> – Sofie Kelly, Elaina Rolston</w:t>
      </w:r>
    </w:p>
    <w:p w14:paraId="6EA7BBEA" w14:textId="77777777" w:rsidR="00C40C77" w:rsidRDefault="00C40C77" w:rsidP="00C40C77">
      <w:r>
        <w:t xml:space="preserve"> All senior staff and shift leaders hold the L3 NVQ or Diploma in working with children and young people.</w:t>
      </w:r>
    </w:p>
    <w:p w14:paraId="33E0F4AC" w14:textId="5EE3B2BE" w:rsidR="00C40C77" w:rsidRDefault="00C40C77" w:rsidP="00C40C77">
      <w:r>
        <w:t>12 x RCW support staff. 8 staff currently hold  the L3 NVQ or Diploma in working with children and young people. 4 Staff are enrolled to complete this year</w:t>
      </w:r>
      <w:r w:rsidR="0098083E">
        <w:t>:</w:t>
      </w:r>
    </w:p>
    <w:p w14:paraId="604D17C3" w14:textId="101C1461" w:rsidR="0098083E" w:rsidRDefault="0098083E" w:rsidP="00C40C77">
      <w:r>
        <w:t>Emma Phillips, Jessica Abdy, Ellie Hankinson, Mark Worrall, Aaron Baird, Rebecca Kidd, Jenine Greenhow, Abbie Carey, Lisa Hughes, Neil Williams, Sarah McParland, Dee Lloyd.</w:t>
      </w:r>
    </w:p>
    <w:p w14:paraId="58173D47" w14:textId="1F28EDB1" w:rsidR="00C40C77" w:rsidRDefault="00C40C77" w:rsidP="00C40C77">
      <w:r>
        <w:t>1 x Full time maintenance / handyman</w:t>
      </w:r>
      <w:r w:rsidR="0098083E">
        <w:t xml:space="preserve"> – Brian Conroy</w:t>
      </w:r>
      <w:bookmarkStart w:id="0" w:name="_GoBack"/>
      <w:bookmarkEnd w:id="0"/>
    </w:p>
    <w:p w14:paraId="0E96C1FC" w14:textId="77777777" w:rsidR="00C40C77" w:rsidRPr="004837B6" w:rsidRDefault="00C40C77" w:rsidP="00C40C77">
      <w:pPr>
        <w:rPr>
          <w:b/>
          <w:color w:val="0070C0"/>
        </w:rPr>
      </w:pPr>
      <w:r w:rsidRPr="004837B6">
        <w:rPr>
          <w:b/>
          <w:color w:val="0070C0"/>
        </w:rPr>
        <w:t>Supervision and Appraisal:</w:t>
      </w:r>
    </w:p>
    <w:p w14:paraId="489C9752" w14:textId="77777777" w:rsidR="00C40C77" w:rsidRDefault="00C40C77" w:rsidP="00C40C77">
      <w:r>
        <w:t>Supervision is a vital part of supporting, managing and developing the staff team. It is a requirement that staff both receive and take part in the supervision process. Supervision sessions are recorded and staff are required to read and sign their notes, a copy of which are then placed on the staff member’s file. If there are any disagreements these are recorded. All staff undertake a Performance Appraisal with their supervisor annually, which reviews progress over the past year and sets personal work targets and actions for the coming year, these are reviewed during the monthly supervision sessions.</w:t>
      </w:r>
    </w:p>
    <w:p w14:paraId="3A65F629" w14:textId="77777777" w:rsidR="00C40C77" w:rsidRPr="004837B6" w:rsidRDefault="00C40C77" w:rsidP="00C40C77">
      <w:pPr>
        <w:rPr>
          <w:b/>
          <w:color w:val="0070C0"/>
        </w:rPr>
      </w:pPr>
      <w:r w:rsidRPr="004837B6">
        <w:rPr>
          <w:b/>
          <w:color w:val="0070C0"/>
        </w:rPr>
        <w:t>Staff Training and Development:</w:t>
      </w:r>
    </w:p>
    <w:p w14:paraId="74A166C5" w14:textId="77777777" w:rsidR="00C40C77" w:rsidRDefault="00C40C77" w:rsidP="00C40C77">
      <w:r>
        <w:t>All staff are introduced, as part of their induction training, to the Safeguarding and Child Protection procedures, fire drill and safety training, medical procedures and the recording of information, immediately upon starting work within the home. There is a further programme of induction training delivered within the first 6 months of employment.</w:t>
      </w:r>
    </w:p>
    <w:p w14:paraId="6EF098A3" w14:textId="77777777" w:rsidR="00C40C77" w:rsidRDefault="00C40C77" w:rsidP="00C40C77">
      <w:r>
        <w:lastRenderedPageBreak/>
        <w:t>Most staff working at Westlea House hold the NVQ / Diploma in working with Children and Young People at Level 3 and those who do not are enrolled for this once basic training, induction and 6 month probationary have been completed.</w:t>
      </w:r>
    </w:p>
    <w:p w14:paraId="1F1C95D6" w14:textId="77777777" w:rsidR="00C40C77" w:rsidRDefault="00C40C77" w:rsidP="00C40C77">
      <w:r>
        <w:t>Training needs will be discussed, agreed and monitored through the supervision and appraisal process. These are recorded in a Personal Development Plan, which is part of the Performance Appraisal system.</w:t>
      </w:r>
    </w:p>
    <w:p w14:paraId="26ACE685" w14:textId="77777777" w:rsidR="00C40C77" w:rsidRPr="00C0185F" w:rsidRDefault="00C40C77" w:rsidP="00C40C77">
      <w:pPr>
        <w:rPr>
          <w:color w:val="0070C0"/>
        </w:rPr>
      </w:pPr>
      <w:r w:rsidRPr="00C0185F">
        <w:rPr>
          <w:color w:val="0070C0"/>
        </w:rPr>
        <w:t>Staff development is seen as part of an ongoing process that includes:</w:t>
      </w:r>
    </w:p>
    <w:p w14:paraId="5214437F" w14:textId="77777777" w:rsidR="00C40C77" w:rsidRDefault="00C40C77" w:rsidP="00C40C77">
      <w:r>
        <w:t>•</w:t>
      </w:r>
      <w:r>
        <w:tab/>
        <w:t>Training and supervision.</w:t>
      </w:r>
    </w:p>
    <w:p w14:paraId="6E6E4E67" w14:textId="77777777" w:rsidR="00C40C77" w:rsidRDefault="00C40C77" w:rsidP="00C40C77">
      <w:r>
        <w:t>•</w:t>
      </w:r>
      <w:r>
        <w:tab/>
        <w:t>The team meeting forum.</w:t>
      </w:r>
    </w:p>
    <w:p w14:paraId="18C2BB82" w14:textId="77777777" w:rsidR="00C40C77" w:rsidRDefault="00C40C77" w:rsidP="00C40C77">
      <w:r>
        <w:t>•</w:t>
      </w:r>
      <w:r>
        <w:tab/>
        <w:t>Working as part of a team.</w:t>
      </w:r>
    </w:p>
    <w:p w14:paraId="01A027E6" w14:textId="77777777" w:rsidR="00C40C77" w:rsidRDefault="00C40C77" w:rsidP="00C40C77">
      <w:r>
        <w:t>•</w:t>
      </w:r>
      <w:r>
        <w:tab/>
        <w:t>Key working and joint working with colleagues within the team.</w:t>
      </w:r>
    </w:p>
    <w:p w14:paraId="78274279" w14:textId="77777777" w:rsidR="00C40C77" w:rsidRDefault="00C40C77" w:rsidP="00C40C77">
      <w:r>
        <w:t>•</w:t>
      </w:r>
      <w:r>
        <w:tab/>
        <w:t>Joint working with other professionals and agencies.</w:t>
      </w:r>
    </w:p>
    <w:p w14:paraId="152E0456" w14:textId="77777777" w:rsidR="00C40C77" w:rsidRDefault="00C40C77" w:rsidP="00C40C77">
      <w:r>
        <w:t>•</w:t>
      </w:r>
      <w:r>
        <w:tab/>
        <w:t>Monthly in-house workshops.</w:t>
      </w:r>
    </w:p>
    <w:p w14:paraId="2169174F" w14:textId="77777777" w:rsidR="00C40C77" w:rsidRDefault="00C40C77" w:rsidP="00C40C77">
      <w:r>
        <w:t>Extra duties and responsibilities are delegated to staff as they become more skilled and competent within the team.</w:t>
      </w:r>
    </w:p>
    <w:p w14:paraId="57AFF0CA" w14:textId="77777777" w:rsidR="00C40C77" w:rsidRPr="00A07E9C" w:rsidRDefault="00C40C77" w:rsidP="00C40C77">
      <w:pPr>
        <w:rPr>
          <w:b/>
          <w:color w:val="0070C0"/>
          <w:sz w:val="24"/>
          <w:szCs w:val="24"/>
        </w:rPr>
      </w:pPr>
      <w:r w:rsidRPr="00A07E9C">
        <w:rPr>
          <w:b/>
          <w:color w:val="0070C0"/>
          <w:sz w:val="24"/>
          <w:szCs w:val="24"/>
        </w:rPr>
        <w:t>CARE PLANNING</w:t>
      </w:r>
    </w:p>
    <w:p w14:paraId="13B54CFA" w14:textId="77777777" w:rsidR="00C40C77" w:rsidRDefault="00C40C77" w:rsidP="00C40C77">
      <w:r>
        <w:t>Admission to the home</w:t>
      </w:r>
    </w:p>
    <w:p w14:paraId="2D56D343" w14:textId="77777777" w:rsidR="00C40C77" w:rsidRDefault="00C40C77" w:rsidP="00C40C77">
      <w:r>
        <w:t>At Westlea house we practice a child cent</w:t>
      </w:r>
      <w:r w:rsidR="004837B6">
        <w:t>r</w:t>
      </w:r>
      <w:r>
        <w:t>ed approach which ensures young people are fully involved in their programs of care. We also recognize that the prevention and reduction of challenging behaviour occurs within the context of increased quality of life, inclusion, choice &amp; participation, and the defen</w:t>
      </w:r>
      <w:r w:rsidR="004837B6">
        <w:t>c</w:t>
      </w:r>
      <w:r>
        <w:t>e and support of valued social roles. Our aim is to ensure that children with additional needs are equipped with the skills to make positive choices, gain the necessary skills to manage behaviour, and maximise opportunities to achieve their full potential; whilst living at Westlea and afterwards when returning to their homes or communities.</w:t>
      </w:r>
    </w:p>
    <w:p w14:paraId="76F36CE8" w14:textId="77777777" w:rsidR="00C40C77" w:rsidRDefault="00C40C77" w:rsidP="00C40C77">
      <w:r>
        <w:t>Westlea House is able to take children and young people for short, medium and long term placement and will provide an individualized service tailored to the child’s needs.</w:t>
      </w:r>
    </w:p>
    <w:p w14:paraId="73A5E9A1" w14:textId="77777777" w:rsidR="00C40C77" w:rsidRDefault="00C40C77" w:rsidP="00C40C77">
      <w:r>
        <w:t xml:space="preserve">Following initial Impact Assessment an interim Placement and Risk Management Plan will be developed in conjunction with the young person, the placing authority, the allocated specialist care team and any other significant parties. </w:t>
      </w:r>
    </w:p>
    <w:p w14:paraId="3F00AE50" w14:textId="77777777" w:rsidR="00C40C77" w:rsidRDefault="00C40C77" w:rsidP="00C40C77">
      <w:r>
        <w:t>A copy of The Placement and Risk Management Plans will be made available to the young person and all relevant parties.</w:t>
      </w:r>
    </w:p>
    <w:p w14:paraId="182C1166" w14:textId="77777777" w:rsidR="00C40C77" w:rsidRDefault="00C40C77" w:rsidP="00C40C77">
      <w:r>
        <w:t>The young person will be offered to receive an introduction to Westlea House prior to their placement including an opportunity for them to stay overnight if appropriate.</w:t>
      </w:r>
    </w:p>
    <w:p w14:paraId="6DA443D4" w14:textId="77777777" w:rsidR="00C0185F" w:rsidRDefault="00C40C77" w:rsidP="00C40C77">
      <w:r>
        <w:t xml:space="preserve"> Two key workers are allocated at the point of admission and all necessary documentation regarding the young person should be provided by the social worker at this time which should include completed LAC documentation, copies of any court orders and any other relevant information.</w:t>
      </w:r>
    </w:p>
    <w:p w14:paraId="51CB0AAF" w14:textId="77777777" w:rsidR="00C40C77" w:rsidRPr="00C0185F" w:rsidRDefault="00C40C77" w:rsidP="00C40C77">
      <w:r w:rsidRPr="004837B6">
        <w:rPr>
          <w:b/>
          <w:color w:val="0070C0"/>
        </w:rPr>
        <w:t>Emergency Admissions</w:t>
      </w:r>
    </w:p>
    <w:p w14:paraId="7565C05A" w14:textId="77777777" w:rsidR="00C40C77" w:rsidRDefault="00C40C77" w:rsidP="00C40C77">
      <w:r>
        <w:lastRenderedPageBreak/>
        <w:t>Admissions to Westlea House are usually planned however we do provide services for Young People who are in need of emergency placement and in these circumstances we work closely with the referrer to enable us to develop a clear emergency admission plan.</w:t>
      </w:r>
    </w:p>
    <w:p w14:paraId="5B91224C" w14:textId="77777777" w:rsidR="00C40C77" w:rsidRPr="004837B6" w:rsidRDefault="00C40C77" w:rsidP="00C40C77">
      <w:pPr>
        <w:rPr>
          <w:b/>
          <w:color w:val="0070C0"/>
        </w:rPr>
      </w:pPr>
      <w:r w:rsidRPr="004837B6">
        <w:rPr>
          <w:b/>
          <w:color w:val="0070C0"/>
        </w:rPr>
        <w:t>Assessment of Needs</w:t>
      </w:r>
    </w:p>
    <w:p w14:paraId="69DDA323" w14:textId="77777777" w:rsidR="00C40C77" w:rsidRDefault="00C40C77" w:rsidP="00C40C77">
      <w:r>
        <w:t>Each young person will have an internal Placement and Risk Management Plan, which covers the major dimensions of a Young Person’s life. The plan is developed with young people, family, professionals and significant others. It assesses and identifies the young person’s needs and issues and how these will be met and addressed on a day-to-day basis.</w:t>
      </w:r>
    </w:p>
    <w:p w14:paraId="76C85445" w14:textId="77777777" w:rsidR="00C40C77" w:rsidRDefault="00C40C77" w:rsidP="00C40C77">
      <w:r>
        <w:t>Children and young people are assessed in a variety of ways starting with referral documentation received from the local authority as detailed above, conversations with other professionals and the home manager will also carry out a basic assessment when visiting the young person prior to admission. This information and observations will fund the basis for an interim placement plan to be put in place.</w:t>
      </w:r>
    </w:p>
    <w:p w14:paraId="7E55E41B" w14:textId="77777777" w:rsidR="00C40C77" w:rsidRDefault="00C40C77" w:rsidP="00C40C77">
      <w:r>
        <w:t>Young People at Westlea House are also encouraged and given support to write their own child or young person friendly version of the care plan</w:t>
      </w:r>
      <w:r w:rsidR="00E53D1D">
        <w:t xml:space="preserve">. The young people are encouraged to </w:t>
      </w:r>
      <w:r>
        <w:t>put across their views, wishes and feelings and is shared with all staff and external professionals.</w:t>
      </w:r>
    </w:p>
    <w:p w14:paraId="401CE88E" w14:textId="77777777" w:rsidR="00C40C77" w:rsidRPr="004837B6" w:rsidRDefault="00C40C77" w:rsidP="00C40C77">
      <w:pPr>
        <w:rPr>
          <w:b/>
          <w:color w:val="0070C0"/>
        </w:rPr>
      </w:pPr>
      <w:r w:rsidRPr="004837B6">
        <w:rPr>
          <w:b/>
          <w:color w:val="0070C0"/>
        </w:rPr>
        <w:t>Review of Placement Plans</w:t>
      </w:r>
    </w:p>
    <w:p w14:paraId="30125618" w14:textId="77777777" w:rsidR="00C40C77" w:rsidRDefault="00C40C77" w:rsidP="00C40C77">
      <w:r>
        <w:t>A crucial task for the key worker is to monitor and review the placement plan on a regular basis and in partnership with the young person and other significant people.</w:t>
      </w:r>
    </w:p>
    <w:p w14:paraId="4A7DADA3" w14:textId="77777777" w:rsidR="00C40C77" w:rsidRDefault="00C40C77" w:rsidP="00C40C77">
      <w:r>
        <w:t>In addition, at staff meetings and reflective practice we review and evaluate the progress of the young people in order to deal with the day-to-day problems and to ensure that the staff team maintain an up- to-date knowledge of developments for each young person so that we can maintain a consistent approach.</w:t>
      </w:r>
    </w:p>
    <w:p w14:paraId="527B14AA" w14:textId="77777777" w:rsidR="00C40C77" w:rsidRDefault="00C40C77" w:rsidP="00C40C77">
      <w:r>
        <w:t>Information is collated from key working, supervision and feedback from other staff into a progress report which is produced weekly and an additional collective report prepared prior to the Young Person's LAC review.</w:t>
      </w:r>
    </w:p>
    <w:p w14:paraId="56D49E6A" w14:textId="77777777" w:rsidR="00C40C77" w:rsidRDefault="00C40C77" w:rsidP="00C40C77">
      <w:r>
        <w:t>The plan may also change in accordance with the outcomes of statutory reviews and are designed to ensure young people achieve in all aspects of their lives:</w:t>
      </w:r>
    </w:p>
    <w:p w14:paraId="35CE2E7C" w14:textId="77777777" w:rsidR="00C0185F" w:rsidRDefault="00C0185F" w:rsidP="00C40C77"/>
    <w:p w14:paraId="41DA2D0E" w14:textId="77777777" w:rsidR="00C0185F" w:rsidRDefault="00C0185F" w:rsidP="00C40C77"/>
    <w:p w14:paraId="69FF3C0A" w14:textId="77777777" w:rsidR="00C0185F" w:rsidRDefault="00C0185F" w:rsidP="00C40C77"/>
    <w:p w14:paraId="7FAF302F" w14:textId="77777777" w:rsidR="00C40C77" w:rsidRDefault="00C0185F" w:rsidP="00C40C77">
      <w:pPr>
        <w:rPr>
          <w:b/>
          <w:color w:val="0070C0"/>
          <w:sz w:val="24"/>
          <w:szCs w:val="24"/>
        </w:rPr>
      </w:pPr>
      <w:r>
        <w:rPr>
          <w:b/>
          <w:color w:val="0070C0"/>
          <w:sz w:val="24"/>
          <w:szCs w:val="24"/>
        </w:rPr>
        <w:t xml:space="preserve">                                                   </w:t>
      </w:r>
      <w:r w:rsidR="00A07E9C">
        <w:rPr>
          <w:b/>
          <w:color w:val="0070C0"/>
          <w:sz w:val="24"/>
          <w:szCs w:val="24"/>
        </w:rPr>
        <w:t xml:space="preserve"> </w:t>
      </w:r>
      <w:r w:rsidR="00C40C77" w:rsidRPr="00A07E9C">
        <w:rPr>
          <w:b/>
          <w:color w:val="0070C0"/>
          <w:sz w:val="24"/>
          <w:szCs w:val="24"/>
        </w:rPr>
        <w:t>MISSION STATEMENT</w:t>
      </w:r>
    </w:p>
    <w:p w14:paraId="7ED87222" w14:textId="77777777" w:rsidR="00C40C77" w:rsidRPr="004837B6" w:rsidRDefault="00C40C77" w:rsidP="00C40C77">
      <w:pPr>
        <w:rPr>
          <w:rFonts w:ascii="Comic Sans MS" w:hAnsi="Comic Sans MS"/>
          <w:color w:val="0070C0"/>
        </w:rPr>
      </w:pPr>
      <w:r w:rsidRPr="004837B6">
        <w:rPr>
          <w:rFonts w:ascii="Comic Sans MS" w:hAnsi="Comic Sans MS"/>
          <w:color w:val="0070C0"/>
        </w:rPr>
        <w:t>We are dedicated to:</w:t>
      </w:r>
    </w:p>
    <w:p w14:paraId="509F7451" w14:textId="77777777" w:rsidR="00C40C77" w:rsidRPr="00A07E9C" w:rsidRDefault="00C40C77" w:rsidP="00C40C77">
      <w:pPr>
        <w:rPr>
          <w:rFonts w:ascii="Comic Sans MS" w:hAnsi="Comic Sans MS"/>
          <w:color w:val="0070C0"/>
        </w:rPr>
      </w:pPr>
      <w:r w:rsidRPr="00A07E9C">
        <w:rPr>
          <w:rFonts w:ascii="Comic Sans MS" w:hAnsi="Comic Sans MS"/>
          <w:color w:val="0070C0"/>
        </w:rPr>
        <w:t>Promoting the ethos that every child, whatever their ability, is equally important and valued</w:t>
      </w:r>
    </w:p>
    <w:p w14:paraId="103E2BE8" w14:textId="77777777" w:rsidR="00C40C77" w:rsidRPr="00A07E9C" w:rsidRDefault="00C40C77" w:rsidP="00C40C77">
      <w:pPr>
        <w:rPr>
          <w:rFonts w:ascii="Comic Sans MS" w:hAnsi="Comic Sans MS"/>
          <w:color w:val="0070C0"/>
        </w:rPr>
      </w:pPr>
      <w:r w:rsidRPr="00A07E9C">
        <w:rPr>
          <w:rFonts w:ascii="Comic Sans MS" w:hAnsi="Comic Sans MS"/>
          <w:color w:val="0070C0"/>
        </w:rPr>
        <w:t xml:space="preserve">Providing a safe, secure, caring and welcoming environment Offering choice and supporting young people in making choices Promoting positive relationships between </w:t>
      </w:r>
      <w:r w:rsidRPr="00A07E9C">
        <w:rPr>
          <w:rFonts w:ascii="Comic Sans MS" w:hAnsi="Comic Sans MS"/>
          <w:color w:val="0070C0"/>
        </w:rPr>
        <w:lastRenderedPageBreak/>
        <w:t>staff and children Respecting children’s uniqueness and their personal needs Treating children with dignity and the right to privacy</w:t>
      </w:r>
    </w:p>
    <w:p w14:paraId="3C272D03" w14:textId="77777777" w:rsidR="00C40C77" w:rsidRPr="00A07E9C" w:rsidRDefault="00C40C77" w:rsidP="00C40C77">
      <w:pPr>
        <w:rPr>
          <w:rFonts w:ascii="Comic Sans MS" w:hAnsi="Comic Sans MS"/>
          <w:color w:val="0070C0"/>
        </w:rPr>
      </w:pPr>
      <w:r w:rsidRPr="00A07E9C">
        <w:rPr>
          <w:rFonts w:ascii="Comic Sans MS" w:hAnsi="Comic Sans MS"/>
          <w:color w:val="0070C0"/>
        </w:rPr>
        <w:t>Fulfilment and realisation of personal aspirations and abilities in all aspects of daily life</w:t>
      </w:r>
    </w:p>
    <w:p w14:paraId="45F69BBD" w14:textId="77777777" w:rsidR="00C40C77" w:rsidRPr="00A07E9C" w:rsidRDefault="00C40C77" w:rsidP="00C40C77">
      <w:pPr>
        <w:rPr>
          <w:rFonts w:ascii="Comic Sans MS" w:hAnsi="Comic Sans MS"/>
          <w:color w:val="0070C0"/>
        </w:rPr>
      </w:pPr>
      <w:r w:rsidRPr="00A07E9C">
        <w:rPr>
          <w:rFonts w:ascii="Comic Sans MS" w:hAnsi="Comic Sans MS"/>
          <w:color w:val="0070C0"/>
        </w:rPr>
        <w:t>Nurturing and development of each child’s potential and maturity</w:t>
      </w:r>
    </w:p>
    <w:p w14:paraId="20C17EB9" w14:textId="77777777" w:rsidR="00C40C77" w:rsidRDefault="00C40C77" w:rsidP="00C40C77"/>
    <w:p w14:paraId="3A27499D" w14:textId="77777777" w:rsidR="00C40C77" w:rsidRDefault="00C40C77" w:rsidP="00C40C77"/>
    <w:p w14:paraId="103FCDAD" w14:textId="77777777" w:rsidR="00C40C77" w:rsidRDefault="00C40C77" w:rsidP="00C40C77"/>
    <w:sectPr w:rsidR="00C40C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51CC"/>
    <w:multiLevelType w:val="hybridMultilevel"/>
    <w:tmpl w:val="9C76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77"/>
    <w:rsid w:val="00027DCA"/>
    <w:rsid w:val="00117C92"/>
    <w:rsid w:val="001606E5"/>
    <w:rsid w:val="001C4049"/>
    <w:rsid w:val="004837B6"/>
    <w:rsid w:val="006312B5"/>
    <w:rsid w:val="0063340B"/>
    <w:rsid w:val="006E5BDE"/>
    <w:rsid w:val="006F782F"/>
    <w:rsid w:val="008516A4"/>
    <w:rsid w:val="008B05EE"/>
    <w:rsid w:val="008D23D7"/>
    <w:rsid w:val="0098083E"/>
    <w:rsid w:val="00A07E9C"/>
    <w:rsid w:val="00C0185F"/>
    <w:rsid w:val="00C40C77"/>
    <w:rsid w:val="00E53D1D"/>
    <w:rsid w:val="00EB4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1E20"/>
  <w15:chartTrackingRefBased/>
  <w15:docId w15:val="{831D3CCC-0DB0-4865-ABE9-8896E90E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7B6"/>
    <w:pPr>
      <w:ind w:left="720"/>
      <w:contextualSpacing/>
    </w:pPr>
  </w:style>
  <w:style w:type="paragraph" w:styleId="BalloonText">
    <w:name w:val="Balloon Text"/>
    <w:basedOn w:val="Normal"/>
    <w:link w:val="BalloonTextChar"/>
    <w:uiPriority w:val="99"/>
    <w:semiHidden/>
    <w:unhideWhenUsed/>
    <w:rsid w:val="00980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8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A0E78-6B33-4554-B97E-2B707E70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6411</Words>
  <Characters>36548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Magee</dc:creator>
  <cp:keywords/>
  <dc:description/>
  <cp:lastModifiedBy>Tony Magee</cp:lastModifiedBy>
  <cp:revision>2</cp:revision>
  <cp:lastPrinted>2019-07-24T13:14:00Z</cp:lastPrinted>
  <dcterms:created xsi:type="dcterms:W3CDTF">2019-07-24T13:17:00Z</dcterms:created>
  <dcterms:modified xsi:type="dcterms:W3CDTF">2019-07-24T13:17:00Z</dcterms:modified>
</cp:coreProperties>
</file>